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49EA" w:rsidRPr="002A49EA" w:rsidRDefault="002A49EA" w:rsidP="002A49EA">
      <w:pPr>
        <w:pStyle w:val="1"/>
        <w:spacing w:after="0" w:line="240" w:lineRule="auto"/>
        <w:ind w:firstLine="567"/>
        <w:rPr>
          <w:b/>
          <w:color w:val="auto"/>
          <w:sz w:val="32"/>
          <w:szCs w:val="32"/>
        </w:rPr>
      </w:pPr>
      <w:r w:rsidRPr="002A49EA">
        <w:rPr>
          <w:b/>
          <w:color w:val="auto"/>
          <w:sz w:val="32"/>
          <w:szCs w:val="32"/>
        </w:rPr>
        <w:t>ПРОГРАММА</w:t>
      </w:r>
    </w:p>
    <w:p w:rsidR="002A49EA" w:rsidRPr="002A49EA" w:rsidRDefault="002A49EA" w:rsidP="002A49EA">
      <w:pPr>
        <w:pStyle w:val="1"/>
        <w:spacing w:after="0" w:line="240" w:lineRule="auto"/>
        <w:ind w:firstLine="567"/>
        <w:rPr>
          <w:b/>
          <w:color w:val="auto"/>
          <w:sz w:val="32"/>
          <w:szCs w:val="32"/>
        </w:rPr>
      </w:pPr>
      <w:r w:rsidRPr="002A49EA">
        <w:rPr>
          <w:b/>
          <w:color w:val="auto"/>
          <w:sz w:val="32"/>
          <w:szCs w:val="32"/>
        </w:rPr>
        <w:t xml:space="preserve">кандидата на должность главы </w:t>
      </w:r>
      <w:r>
        <w:rPr>
          <w:b/>
          <w:color w:val="auto"/>
          <w:sz w:val="32"/>
          <w:szCs w:val="32"/>
        </w:rPr>
        <w:t>Администрации</w:t>
      </w:r>
    </w:p>
    <w:p w:rsidR="002A49EA" w:rsidRPr="002A49EA" w:rsidRDefault="002A49EA" w:rsidP="002A49EA">
      <w:pPr>
        <w:pStyle w:val="1"/>
        <w:spacing w:after="0" w:line="240" w:lineRule="auto"/>
        <w:ind w:firstLine="567"/>
        <w:rPr>
          <w:b/>
          <w:color w:val="auto"/>
          <w:sz w:val="32"/>
          <w:szCs w:val="32"/>
        </w:rPr>
      </w:pPr>
      <w:r>
        <w:rPr>
          <w:b/>
          <w:color w:val="auto"/>
          <w:sz w:val="32"/>
          <w:szCs w:val="32"/>
        </w:rPr>
        <w:t>городского округа город Уфа</w:t>
      </w:r>
    </w:p>
    <w:p w:rsidR="002A49EA" w:rsidRPr="002A49EA" w:rsidRDefault="002A49EA" w:rsidP="002A49EA">
      <w:pPr>
        <w:pStyle w:val="1"/>
        <w:shd w:val="clear" w:color="auto" w:fill="auto"/>
        <w:spacing w:after="0" w:line="240" w:lineRule="auto"/>
        <w:ind w:firstLine="567"/>
        <w:rPr>
          <w:b/>
          <w:color w:val="auto"/>
          <w:sz w:val="32"/>
          <w:szCs w:val="32"/>
        </w:rPr>
      </w:pPr>
      <w:r w:rsidRPr="002A49EA">
        <w:rPr>
          <w:b/>
          <w:color w:val="auto"/>
          <w:sz w:val="32"/>
          <w:szCs w:val="32"/>
        </w:rPr>
        <w:t>Республики Башкортостан</w:t>
      </w:r>
    </w:p>
    <w:p w:rsidR="002A49EA" w:rsidRDefault="002A49EA" w:rsidP="002A49EA">
      <w:pPr>
        <w:pStyle w:val="1"/>
        <w:shd w:val="clear" w:color="auto" w:fill="auto"/>
        <w:spacing w:after="0" w:line="240" w:lineRule="auto"/>
        <w:ind w:firstLine="567"/>
        <w:rPr>
          <w:b/>
          <w:color w:val="auto"/>
          <w:sz w:val="32"/>
          <w:szCs w:val="32"/>
        </w:rPr>
      </w:pPr>
      <w:proofErr w:type="spellStart"/>
      <w:r>
        <w:rPr>
          <w:b/>
          <w:color w:val="auto"/>
          <w:sz w:val="32"/>
          <w:szCs w:val="32"/>
        </w:rPr>
        <w:t>Ялалова</w:t>
      </w:r>
      <w:proofErr w:type="spellEnd"/>
      <w:r>
        <w:rPr>
          <w:b/>
          <w:color w:val="auto"/>
          <w:sz w:val="32"/>
          <w:szCs w:val="32"/>
        </w:rPr>
        <w:t xml:space="preserve"> </w:t>
      </w:r>
      <w:proofErr w:type="spellStart"/>
      <w:r>
        <w:rPr>
          <w:b/>
          <w:color w:val="auto"/>
          <w:sz w:val="32"/>
          <w:szCs w:val="32"/>
        </w:rPr>
        <w:t>Ирека</w:t>
      </w:r>
      <w:proofErr w:type="spellEnd"/>
      <w:r>
        <w:rPr>
          <w:b/>
          <w:color w:val="auto"/>
          <w:sz w:val="32"/>
          <w:szCs w:val="32"/>
        </w:rPr>
        <w:t xml:space="preserve"> </w:t>
      </w:r>
      <w:proofErr w:type="spellStart"/>
      <w:r>
        <w:rPr>
          <w:b/>
          <w:color w:val="auto"/>
          <w:sz w:val="32"/>
          <w:szCs w:val="32"/>
        </w:rPr>
        <w:t>Ишмухаметовича</w:t>
      </w:r>
      <w:proofErr w:type="spellEnd"/>
    </w:p>
    <w:p w:rsidR="002A49EA" w:rsidRDefault="002A49EA" w:rsidP="002A49EA">
      <w:pPr>
        <w:pStyle w:val="1"/>
        <w:shd w:val="clear" w:color="auto" w:fill="auto"/>
        <w:spacing w:after="0" w:line="240" w:lineRule="auto"/>
        <w:ind w:firstLine="567"/>
        <w:rPr>
          <w:b/>
          <w:color w:val="auto"/>
          <w:sz w:val="32"/>
          <w:szCs w:val="32"/>
        </w:rPr>
      </w:pPr>
    </w:p>
    <w:p w:rsidR="002A49EA" w:rsidRDefault="002A49EA" w:rsidP="002A49EA">
      <w:pPr>
        <w:pStyle w:val="1"/>
        <w:spacing w:after="0" w:line="240" w:lineRule="auto"/>
        <w:ind w:firstLine="567"/>
        <w:rPr>
          <w:b/>
          <w:color w:val="auto"/>
          <w:sz w:val="32"/>
          <w:szCs w:val="32"/>
        </w:rPr>
      </w:pPr>
      <w:r>
        <w:rPr>
          <w:b/>
          <w:color w:val="auto"/>
          <w:sz w:val="32"/>
          <w:szCs w:val="32"/>
        </w:rPr>
        <w:t>Выступление на заседании Совета</w:t>
      </w:r>
    </w:p>
    <w:p w:rsidR="002A49EA" w:rsidRPr="002A49EA" w:rsidRDefault="002A49EA" w:rsidP="002A49EA">
      <w:pPr>
        <w:pStyle w:val="1"/>
        <w:spacing w:after="0" w:line="240" w:lineRule="auto"/>
        <w:ind w:firstLine="567"/>
        <w:rPr>
          <w:b/>
          <w:color w:val="auto"/>
          <w:sz w:val="32"/>
          <w:szCs w:val="32"/>
        </w:rPr>
      </w:pPr>
      <w:r>
        <w:rPr>
          <w:b/>
          <w:color w:val="auto"/>
          <w:sz w:val="32"/>
          <w:szCs w:val="32"/>
        </w:rPr>
        <w:t>городского округа город Уфа</w:t>
      </w:r>
    </w:p>
    <w:p w:rsidR="002A49EA" w:rsidRDefault="002A49EA" w:rsidP="002A49EA">
      <w:pPr>
        <w:pStyle w:val="1"/>
        <w:shd w:val="clear" w:color="auto" w:fill="auto"/>
        <w:spacing w:after="0" w:line="240" w:lineRule="auto"/>
        <w:ind w:firstLine="567"/>
        <w:rPr>
          <w:b/>
          <w:color w:val="auto"/>
          <w:sz w:val="32"/>
          <w:szCs w:val="32"/>
        </w:rPr>
      </w:pPr>
      <w:r w:rsidRPr="002A49EA">
        <w:rPr>
          <w:b/>
          <w:color w:val="auto"/>
          <w:sz w:val="32"/>
          <w:szCs w:val="32"/>
        </w:rPr>
        <w:t>Республики Башкортостан</w:t>
      </w:r>
    </w:p>
    <w:p w:rsidR="002A49EA" w:rsidRPr="002A49EA" w:rsidRDefault="002A49EA" w:rsidP="002A49EA">
      <w:pPr>
        <w:pStyle w:val="1"/>
        <w:shd w:val="clear" w:color="auto" w:fill="auto"/>
        <w:spacing w:after="0" w:line="240" w:lineRule="auto"/>
        <w:ind w:firstLine="567"/>
        <w:rPr>
          <w:b/>
          <w:color w:val="auto"/>
          <w:sz w:val="32"/>
          <w:szCs w:val="32"/>
        </w:rPr>
      </w:pPr>
      <w:r w:rsidRPr="002A49EA">
        <w:rPr>
          <w:b/>
          <w:color w:val="auto"/>
          <w:sz w:val="32"/>
          <w:szCs w:val="32"/>
        </w:rPr>
        <w:t>25 октября 2016 года</w:t>
      </w:r>
    </w:p>
    <w:p w:rsidR="002A49EA" w:rsidRDefault="002A49EA" w:rsidP="002A49EA">
      <w:pPr>
        <w:pStyle w:val="1"/>
        <w:shd w:val="clear" w:color="auto" w:fill="auto"/>
        <w:spacing w:after="0" w:line="240" w:lineRule="auto"/>
        <w:ind w:firstLine="567"/>
        <w:rPr>
          <w:b/>
          <w:color w:val="auto"/>
          <w:sz w:val="32"/>
          <w:szCs w:val="32"/>
        </w:rPr>
      </w:pPr>
    </w:p>
    <w:p w:rsidR="00D24D7A" w:rsidRPr="002A49EA" w:rsidRDefault="00D24D7A" w:rsidP="002A49EA">
      <w:pPr>
        <w:pStyle w:val="1"/>
        <w:shd w:val="clear" w:color="auto" w:fill="auto"/>
        <w:spacing w:after="0" w:line="240" w:lineRule="auto"/>
        <w:ind w:firstLine="567"/>
        <w:rPr>
          <w:b/>
          <w:color w:val="auto"/>
          <w:sz w:val="32"/>
          <w:szCs w:val="32"/>
        </w:rPr>
      </w:pPr>
      <w:bookmarkStart w:id="0" w:name="_GoBack"/>
      <w:bookmarkEnd w:id="0"/>
    </w:p>
    <w:p w:rsidR="00DF788D" w:rsidRDefault="00DF788D" w:rsidP="00DF788D">
      <w:pPr>
        <w:pStyle w:val="1"/>
        <w:shd w:val="clear" w:color="auto" w:fill="auto"/>
        <w:spacing w:after="0" w:line="360" w:lineRule="auto"/>
        <w:ind w:firstLine="567"/>
        <w:rPr>
          <w:b/>
          <w:color w:val="auto"/>
          <w:sz w:val="32"/>
          <w:szCs w:val="32"/>
        </w:rPr>
      </w:pPr>
      <w:r w:rsidRPr="003A2C1B">
        <w:rPr>
          <w:b/>
          <w:color w:val="auto"/>
          <w:sz w:val="32"/>
          <w:szCs w:val="32"/>
        </w:rPr>
        <w:t>(слайд 1)</w:t>
      </w:r>
    </w:p>
    <w:p w:rsidR="00BA6884" w:rsidRPr="003A2C1B" w:rsidRDefault="00BA6884" w:rsidP="00DF788D">
      <w:pPr>
        <w:pStyle w:val="1"/>
        <w:shd w:val="clear" w:color="auto" w:fill="auto"/>
        <w:spacing w:after="0" w:line="360" w:lineRule="auto"/>
        <w:ind w:firstLine="567"/>
        <w:rPr>
          <w:b/>
          <w:color w:val="auto"/>
          <w:sz w:val="32"/>
          <w:szCs w:val="32"/>
        </w:rPr>
      </w:pPr>
      <w:r w:rsidRPr="00BA6884">
        <w:rPr>
          <w:b/>
          <w:noProof/>
          <w:color w:val="auto"/>
          <w:sz w:val="32"/>
          <w:szCs w:val="32"/>
          <w:lang w:bidi="ar-SA"/>
        </w:rPr>
        <w:drawing>
          <wp:inline distT="0" distB="0" distL="0" distR="0" wp14:anchorId="717D1E21" wp14:editId="67F9BE6A">
            <wp:extent cx="3105150" cy="1746648"/>
            <wp:effectExtent l="0" t="0" r="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109850" cy="1749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49EA" w:rsidRDefault="002A49EA" w:rsidP="00027F2C">
      <w:pPr>
        <w:pStyle w:val="1"/>
        <w:shd w:val="clear" w:color="auto" w:fill="auto"/>
        <w:spacing w:after="0" w:line="360" w:lineRule="auto"/>
        <w:ind w:firstLine="567"/>
        <w:rPr>
          <w:b/>
          <w:color w:val="auto"/>
        </w:rPr>
      </w:pPr>
    </w:p>
    <w:p w:rsidR="00D13ADB" w:rsidRPr="003A2C1B" w:rsidRDefault="00F532DC" w:rsidP="00027F2C">
      <w:pPr>
        <w:pStyle w:val="1"/>
        <w:shd w:val="clear" w:color="auto" w:fill="auto"/>
        <w:spacing w:after="0" w:line="360" w:lineRule="auto"/>
        <w:ind w:firstLine="567"/>
        <w:rPr>
          <w:color w:val="auto"/>
          <w:sz w:val="32"/>
          <w:szCs w:val="32"/>
        </w:rPr>
      </w:pPr>
      <w:r w:rsidRPr="003A2C1B">
        <w:rPr>
          <w:color w:val="auto"/>
          <w:sz w:val="32"/>
          <w:szCs w:val="32"/>
        </w:rPr>
        <w:t xml:space="preserve">Уважаемый Рустэм </w:t>
      </w:r>
      <w:proofErr w:type="spellStart"/>
      <w:r w:rsidRPr="003A2C1B">
        <w:rPr>
          <w:color w:val="auto"/>
          <w:sz w:val="32"/>
          <w:szCs w:val="32"/>
        </w:rPr>
        <w:t>Закиевич</w:t>
      </w:r>
      <w:proofErr w:type="spellEnd"/>
      <w:r w:rsidRPr="003A2C1B">
        <w:rPr>
          <w:color w:val="auto"/>
          <w:sz w:val="32"/>
          <w:szCs w:val="32"/>
        </w:rPr>
        <w:t>!</w:t>
      </w:r>
    </w:p>
    <w:p w:rsidR="00D13ADB" w:rsidRPr="003A2C1B" w:rsidRDefault="00F532DC" w:rsidP="00027F2C">
      <w:pPr>
        <w:pStyle w:val="1"/>
        <w:shd w:val="clear" w:color="auto" w:fill="auto"/>
        <w:spacing w:after="0" w:line="360" w:lineRule="auto"/>
        <w:ind w:firstLine="567"/>
        <w:rPr>
          <w:color w:val="auto"/>
          <w:sz w:val="32"/>
          <w:szCs w:val="32"/>
        </w:rPr>
      </w:pPr>
      <w:r w:rsidRPr="003A2C1B">
        <w:rPr>
          <w:color w:val="auto"/>
          <w:sz w:val="32"/>
          <w:szCs w:val="32"/>
        </w:rPr>
        <w:t>Уважаемые депутаты и приглашенные!</w:t>
      </w:r>
    </w:p>
    <w:p w:rsidR="00E4377C" w:rsidRPr="003A2C1B" w:rsidRDefault="00E4377C" w:rsidP="00027F2C">
      <w:pPr>
        <w:pStyle w:val="1"/>
        <w:shd w:val="clear" w:color="auto" w:fill="auto"/>
        <w:spacing w:after="0" w:line="360" w:lineRule="auto"/>
        <w:ind w:firstLine="567"/>
        <w:jc w:val="both"/>
        <w:rPr>
          <w:color w:val="auto"/>
          <w:sz w:val="32"/>
          <w:szCs w:val="32"/>
        </w:rPr>
      </w:pPr>
    </w:p>
    <w:p w:rsidR="00DF788D" w:rsidRDefault="00DF788D" w:rsidP="00DF788D">
      <w:pPr>
        <w:pStyle w:val="1"/>
        <w:shd w:val="clear" w:color="auto" w:fill="auto"/>
        <w:spacing w:after="0" w:line="360" w:lineRule="auto"/>
        <w:ind w:firstLine="0"/>
        <w:rPr>
          <w:b/>
          <w:color w:val="auto"/>
          <w:sz w:val="32"/>
          <w:szCs w:val="32"/>
        </w:rPr>
      </w:pPr>
      <w:r w:rsidRPr="003A2C1B">
        <w:rPr>
          <w:b/>
          <w:color w:val="auto"/>
          <w:sz w:val="32"/>
          <w:szCs w:val="32"/>
        </w:rPr>
        <w:t>(слайд 2)</w:t>
      </w:r>
    </w:p>
    <w:p w:rsidR="00BA6884" w:rsidRPr="003A2C1B" w:rsidRDefault="00BA6884" w:rsidP="00DF788D">
      <w:pPr>
        <w:pStyle w:val="1"/>
        <w:shd w:val="clear" w:color="auto" w:fill="auto"/>
        <w:spacing w:after="0" w:line="360" w:lineRule="auto"/>
        <w:ind w:firstLine="0"/>
        <w:rPr>
          <w:b/>
          <w:color w:val="auto"/>
          <w:sz w:val="32"/>
          <w:szCs w:val="32"/>
        </w:rPr>
      </w:pPr>
      <w:r w:rsidRPr="00BA6884">
        <w:rPr>
          <w:b/>
          <w:noProof/>
          <w:color w:val="auto"/>
          <w:sz w:val="32"/>
          <w:szCs w:val="32"/>
          <w:lang w:bidi="ar-SA"/>
        </w:rPr>
        <w:drawing>
          <wp:inline distT="0" distB="0" distL="0" distR="0" wp14:anchorId="08088FF8" wp14:editId="4B87DE0E">
            <wp:extent cx="3420094" cy="1923803"/>
            <wp:effectExtent l="0" t="0" r="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420571" cy="1924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2B72" w:rsidRDefault="00AE2B72" w:rsidP="00027F2C">
      <w:pPr>
        <w:spacing w:line="360" w:lineRule="auto"/>
        <w:ind w:firstLine="567"/>
        <w:jc w:val="both"/>
        <w:rPr>
          <w:rFonts w:ascii="Times New Roman" w:hAnsi="Times New Roman" w:cs="Times New Roman"/>
          <w:color w:val="auto"/>
          <w:sz w:val="32"/>
          <w:szCs w:val="32"/>
        </w:rPr>
      </w:pPr>
      <w:r w:rsidRPr="003A2C1B">
        <w:rPr>
          <w:rFonts w:ascii="Times New Roman" w:hAnsi="Times New Roman" w:cs="Times New Roman"/>
          <w:color w:val="auto"/>
          <w:sz w:val="32"/>
          <w:szCs w:val="32"/>
        </w:rPr>
        <w:t>За прошедшие четыре года Администраци</w:t>
      </w:r>
      <w:r w:rsidR="0027740F" w:rsidRPr="003A2C1B">
        <w:rPr>
          <w:rFonts w:ascii="Times New Roman" w:hAnsi="Times New Roman" w:cs="Times New Roman"/>
          <w:color w:val="auto"/>
          <w:sz w:val="32"/>
          <w:szCs w:val="32"/>
        </w:rPr>
        <w:t>я совместно с Советом</w:t>
      </w:r>
      <w:r w:rsidRPr="003A2C1B">
        <w:rPr>
          <w:rFonts w:ascii="Times New Roman" w:hAnsi="Times New Roman" w:cs="Times New Roman"/>
          <w:color w:val="auto"/>
          <w:sz w:val="32"/>
          <w:szCs w:val="32"/>
        </w:rPr>
        <w:t xml:space="preserve"> </w:t>
      </w:r>
      <w:r w:rsidRPr="003A2C1B">
        <w:rPr>
          <w:rFonts w:ascii="Times New Roman" w:hAnsi="Times New Roman" w:cs="Times New Roman"/>
          <w:color w:val="auto"/>
          <w:sz w:val="32"/>
          <w:szCs w:val="32"/>
        </w:rPr>
        <w:lastRenderedPageBreak/>
        <w:t xml:space="preserve">городского округа город Уфа при поддержке Правительства Башкортостана и Главы Республики Рустэма </w:t>
      </w:r>
      <w:proofErr w:type="spellStart"/>
      <w:r w:rsidRPr="003A2C1B">
        <w:rPr>
          <w:rFonts w:ascii="Times New Roman" w:hAnsi="Times New Roman" w:cs="Times New Roman"/>
          <w:color w:val="auto"/>
          <w:sz w:val="32"/>
          <w:szCs w:val="32"/>
        </w:rPr>
        <w:t>Закиевича</w:t>
      </w:r>
      <w:proofErr w:type="spellEnd"/>
      <w:r w:rsidRPr="003A2C1B">
        <w:rPr>
          <w:rFonts w:ascii="Times New Roman" w:hAnsi="Times New Roman" w:cs="Times New Roman"/>
          <w:color w:val="auto"/>
          <w:sz w:val="32"/>
          <w:szCs w:val="32"/>
        </w:rPr>
        <w:t xml:space="preserve"> </w:t>
      </w:r>
      <w:proofErr w:type="spellStart"/>
      <w:r w:rsidRPr="003A2C1B">
        <w:rPr>
          <w:rFonts w:ascii="Times New Roman" w:hAnsi="Times New Roman" w:cs="Times New Roman"/>
          <w:color w:val="auto"/>
          <w:sz w:val="32"/>
          <w:szCs w:val="32"/>
        </w:rPr>
        <w:t>Хамитова</w:t>
      </w:r>
      <w:proofErr w:type="spellEnd"/>
      <w:r w:rsidRPr="003A2C1B">
        <w:rPr>
          <w:rFonts w:ascii="Times New Roman" w:hAnsi="Times New Roman" w:cs="Times New Roman"/>
          <w:color w:val="auto"/>
          <w:sz w:val="32"/>
          <w:szCs w:val="32"/>
        </w:rPr>
        <w:t>, развернула широкомасштабную работу по созданию в городе удобной и дружелюбной к людям жизненной среды, решению актуальных вопросов горожан, повышению инвестиционной привлекательности и конкурентоспособности столицы Башкортостана.</w:t>
      </w:r>
    </w:p>
    <w:p w:rsidR="00BA6884" w:rsidRPr="00513DA8" w:rsidRDefault="00BA6884" w:rsidP="00027F2C">
      <w:pPr>
        <w:spacing w:line="360" w:lineRule="auto"/>
        <w:ind w:firstLine="567"/>
        <w:jc w:val="both"/>
        <w:rPr>
          <w:rFonts w:ascii="Times New Roman" w:hAnsi="Times New Roman" w:cs="Times New Roman"/>
          <w:color w:val="auto"/>
          <w:sz w:val="32"/>
          <w:szCs w:val="32"/>
        </w:rPr>
      </w:pPr>
    </w:p>
    <w:p w:rsidR="00DF788D" w:rsidRDefault="00DF788D" w:rsidP="00DF788D">
      <w:pPr>
        <w:pStyle w:val="1"/>
        <w:shd w:val="clear" w:color="auto" w:fill="auto"/>
        <w:spacing w:after="0" w:line="360" w:lineRule="auto"/>
        <w:ind w:firstLine="0"/>
        <w:rPr>
          <w:b/>
          <w:color w:val="auto"/>
          <w:sz w:val="32"/>
          <w:szCs w:val="32"/>
        </w:rPr>
      </w:pPr>
      <w:r w:rsidRPr="003A2C1B">
        <w:rPr>
          <w:b/>
          <w:color w:val="auto"/>
          <w:sz w:val="32"/>
          <w:szCs w:val="32"/>
        </w:rPr>
        <w:t>(слайд 3)</w:t>
      </w:r>
    </w:p>
    <w:p w:rsidR="00BA6884" w:rsidRPr="003A2C1B" w:rsidRDefault="00BA6884" w:rsidP="00DF788D">
      <w:pPr>
        <w:pStyle w:val="1"/>
        <w:shd w:val="clear" w:color="auto" w:fill="auto"/>
        <w:spacing w:after="0" w:line="360" w:lineRule="auto"/>
        <w:ind w:firstLine="0"/>
        <w:rPr>
          <w:b/>
          <w:color w:val="auto"/>
          <w:sz w:val="32"/>
          <w:szCs w:val="32"/>
        </w:rPr>
      </w:pPr>
      <w:r w:rsidRPr="00BA6884">
        <w:rPr>
          <w:b/>
          <w:noProof/>
          <w:color w:val="auto"/>
          <w:sz w:val="32"/>
          <w:szCs w:val="32"/>
          <w:lang w:bidi="ar-SA"/>
        </w:rPr>
        <w:drawing>
          <wp:inline distT="0" distB="0" distL="0" distR="0" wp14:anchorId="563878E8" wp14:editId="4F8344BB">
            <wp:extent cx="3265715" cy="183696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266171" cy="1837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2B72" w:rsidRDefault="00AE2B72" w:rsidP="00027F2C">
      <w:pPr>
        <w:spacing w:line="360" w:lineRule="auto"/>
        <w:ind w:firstLine="567"/>
        <w:jc w:val="both"/>
        <w:rPr>
          <w:rFonts w:ascii="Times New Roman" w:hAnsi="Times New Roman" w:cs="Times New Roman"/>
          <w:color w:val="auto"/>
          <w:sz w:val="32"/>
          <w:szCs w:val="32"/>
        </w:rPr>
      </w:pPr>
      <w:r w:rsidRPr="003A2C1B">
        <w:rPr>
          <w:rFonts w:ascii="Times New Roman" w:hAnsi="Times New Roman" w:cs="Times New Roman"/>
          <w:color w:val="auto"/>
          <w:sz w:val="32"/>
          <w:szCs w:val="32"/>
        </w:rPr>
        <w:t xml:space="preserve">В предстоящий период необходимо продолжить работы по всем намеченным направлениям. </w:t>
      </w:r>
      <w:r w:rsidR="00B54563" w:rsidRPr="003A2C1B">
        <w:rPr>
          <w:rFonts w:ascii="Times New Roman" w:hAnsi="Times New Roman" w:cs="Times New Roman"/>
          <w:color w:val="auto"/>
          <w:sz w:val="32"/>
          <w:szCs w:val="32"/>
        </w:rPr>
        <w:t xml:space="preserve">Мы видим перед собой ряд важнейших </w:t>
      </w:r>
      <w:r w:rsidR="0091451C" w:rsidRPr="003A2C1B">
        <w:rPr>
          <w:rFonts w:ascii="Times New Roman" w:hAnsi="Times New Roman" w:cs="Times New Roman"/>
          <w:color w:val="auto"/>
          <w:sz w:val="32"/>
          <w:szCs w:val="32"/>
        </w:rPr>
        <w:t>задач</w:t>
      </w:r>
      <w:r w:rsidR="00B54563" w:rsidRPr="003A2C1B">
        <w:rPr>
          <w:rFonts w:ascii="Times New Roman" w:hAnsi="Times New Roman" w:cs="Times New Roman"/>
          <w:color w:val="auto"/>
          <w:sz w:val="32"/>
          <w:szCs w:val="32"/>
        </w:rPr>
        <w:t xml:space="preserve">, на реализацию которых </w:t>
      </w:r>
      <w:r w:rsidR="00B94F18" w:rsidRPr="003A2C1B">
        <w:rPr>
          <w:rFonts w:ascii="Times New Roman" w:hAnsi="Times New Roman" w:cs="Times New Roman"/>
          <w:color w:val="auto"/>
          <w:sz w:val="32"/>
          <w:szCs w:val="32"/>
        </w:rPr>
        <w:t>должны быть</w:t>
      </w:r>
      <w:r w:rsidR="00B54563" w:rsidRPr="003A2C1B">
        <w:rPr>
          <w:rFonts w:ascii="Times New Roman" w:hAnsi="Times New Roman" w:cs="Times New Roman"/>
          <w:color w:val="auto"/>
          <w:sz w:val="32"/>
          <w:szCs w:val="32"/>
        </w:rPr>
        <w:t xml:space="preserve"> направлены усилия муниципалитета в ближайшие годы. </w:t>
      </w:r>
    </w:p>
    <w:p w:rsidR="003A2C1B" w:rsidRDefault="003A2C1B" w:rsidP="003A2C1B">
      <w:pPr>
        <w:pStyle w:val="1"/>
        <w:shd w:val="clear" w:color="auto" w:fill="auto"/>
        <w:spacing w:after="0" w:line="360" w:lineRule="auto"/>
        <w:ind w:firstLine="0"/>
        <w:rPr>
          <w:b/>
          <w:color w:val="auto"/>
          <w:sz w:val="32"/>
          <w:szCs w:val="32"/>
        </w:rPr>
      </w:pPr>
      <w:r w:rsidRPr="003A2C1B">
        <w:rPr>
          <w:b/>
          <w:color w:val="auto"/>
          <w:sz w:val="32"/>
          <w:szCs w:val="32"/>
        </w:rPr>
        <w:t xml:space="preserve">(слайд </w:t>
      </w:r>
      <w:r>
        <w:rPr>
          <w:b/>
          <w:color w:val="auto"/>
          <w:sz w:val="32"/>
          <w:szCs w:val="32"/>
        </w:rPr>
        <w:t>4</w:t>
      </w:r>
      <w:r w:rsidRPr="003A2C1B">
        <w:rPr>
          <w:b/>
          <w:color w:val="auto"/>
          <w:sz w:val="32"/>
          <w:szCs w:val="32"/>
        </w:rPr>
        <w:t>)</w:t>
      </w:r>
    </w:p>
    <w:p w:rsidR="00BA6884" w:rsidRPr="003A2C1B" w:rsidRDefault="00BA6884" w:rsidP="003A2C1B">
      <w:pPr>
        <w:pStyle w:val="1"/>
        <w:shd w:val="clear" w:color="auto" w:fill="auto"/>
        <w:spacing w:after="0" w:line="360" w:lineRule="auto"/>
        <w:ind w:firstLine="0"/>
        <w:rPr>
          <w:b/>
          <w:color w:val="auto"/>
          <w:sz w:val="32"/>
          <w:szCs w:val="32"/>
        </w:rPr>
      </w:pPr>
      <w:r w:rsidRPr="00BA6884">
        <w:rPr>
          <w:b/>
          <w:noProof/>
          <w:color w:val="auto"/>
          <w:sz w:val="32"/>
          <w:szCs w:val="32"/>
          <w:lang w:bidi="ar-SA"/>
        </w:rPr>
        <w:drawing>
          <wp:inline distT="0" distB="0" distL="0" distR="0" wp14:anchorId="18959942" wp14:editId="3E253C90">
            <wp:extent cx="3491346" cy="1963882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491833" cy="1964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709F" w:rsidRPr="003A2C1B" w:rsidRDefault="0043709F" w:rsidP="00027F2C">
      <w:pPr>
        <w:pStyle w:val="a6"/>
        <w:numPr>
          <w:ilvl w:val="0"/>
          <w:numId w:val="4"/>
        </w:numPr>
        <w:spacing w:line="360" w:lineRule="auto"/>
        <w:ind w:left="0" w:firstLine="567"/>
        <w:jc w:val="both"/>
        <w:rPr>
          <w:rFonts w:ascii="Times New Roman" w:hAnsi="Times New Roman" w:cs="Times New Roman"/>
          <w:color w:val="auto"/>
          <w:sz w:val="32"/>
          <w:szCs w:val="32"/>
        </w:rPr>
      </w:pPr>
      <w:r w:rsidRPr="003A2C1B">
        <w:rPr>
          <w:rFonts w:ascii="Times New Roman" w:hAnsi="Times New Roman" w:cs="Times New Roman"/>
          <w:b/>
          <w:color w:val="auto"/>
          <w:sz w:val="32"/>
          <w:szCs w:val="32"/>
        </w:rPr>
        <w:t>Стратегическое планирование.</w:t>
      </w:r>
    </w:p>
    <w:p w:rsidR="0043709F" w:rsidRPr="003A2C1B" w:rsidRDefault="0043709F" w:rsidP="00027F2C">
      <w:pPr>
        <w:pStyle w:val="a6"/>
        <w:spacing w:line="360" w:lineRule="auto"/>
        <w:ind w:left="0" w:firstLine="567"/>
        <w:jc w:val="both"/>
        <w:rPr>
          <w:rFonts w:ascii="Times New Roman" w:hAnsi="Times New Roman" w:cs="Times New Roman"/>
          <w:color w:val="auto"/>
          <w:sz w:val="32"/>
          <w:szCs w:val="32"/>
        </w:rPr>
      </w:pPr>
      <w:r w:rsidRPr="003A2C1B">
        <w:rPr>
          <w:rFonts w:ascii="Times New Roman" w:hAnsi="Times New Roman" w:cs="Times New Roman"/>
          <w:color w:val="auto"/>
          <w:sz w:val="32"/>
          <w:szCs w:val="32"/>
        </w:rPr>
        <w:t xml:space="preserve">Одним из серьезных направлений, над которым мы начали работу </w:t>
      </w:r>
      <w:r w:rsidRPr="003A2C1B">
        <w:rPr>
          <w:rFonts w:ascii="Times New Roman" w:hAnsi="Times New Roman" w:cs="Times New Roman"/>
          <w:color w:val="auto"/>
          <w:sz w:val="32"/>
          <w:szCs w:val="32"/>
        </w:rPr>
        <w:lastRenderedPageBreak/>
        <w:t xml:space="preserve">два года назад, стала разработка Стратегии развития Уфы. Она позволит системно решать глобальные вопросы, </w:t>
      </w:r>
      <w:r w:rsidR="009828DE" w:rsidRPr="003A2C1B">
        <w:rPr>
          <w:rFonts w:ascii="Times New Roman" w:hAnsi="Times New Roman" w:cs="Times New Roman"/>
          <w:color w:val="auto"/>
          <w:sz w:val="32"/>
          <w:szCs w:val="32"/>
        </w:rPr>
        <w:t>стоящие</w:t>
      </w:r>
      <w:r w:rsidRPr="003A2C1B">
        <w:rPr>
          <w:rFonts w:ascii="Times New Roman" w:hAnsi="Times New Roman" w:cs="Times New Roman"/>
          <w:color w:val="auto"/>
          <w:sz w:val="32"/>
          <w:szCs w:val="32"/>
        </w:rPr>
        <w:t xml:space="preserve"> перед городом, поможет более эффективно выстраивать долгосрочные планы развития Уфы.  </w:t>
      </w:r>
    </w:p>
    <w:p w:rsidR="0091451C" w:rsidRPr="003A2C1B" w:rsidRDefault="004C4128" w:rsidP="00027F2C">
      <w:pPr>
        <w:spacing w:line="360" w:lineRule="auto"/>
        <w:ind w:firstLine="567"/>
        <w:jc w:val="both"/>
        <w:rPr>
          <w:rFonts w:ascii="Times New Roman" w:hAnsi="Times New Roman" w:cs="Times New Roman"/>
          <w:color w:val="auto"/>
          <w:sz w:val="32"/>
          <w:szCs w:val="32"/>
        </w:rPr>
      </w:pPr>
      <w:r w:rsidRPr="003A2C1B">
        <w:rPr>
          <w:rFonts w:ascii="Times New Roman" w:hAnsi="Times New Roman" w:cs="Times New Roman"/>
          <w:color w:val="auto"/>
          <w:sz w:val="32"/>
          <w:szCs w:val="32"/>
        </w:rPr>
        <w:t>В ходе разработки мы провели ряд исследований, которые позволяют по</w:t>
      </w:r>
      <w:r w:rsidR="009828DE" w:rsidRPr="003A2C1B">
        <w:rPr>
          <w:rFonts w:ascii="Times New Roman" w:hAnsi="Times New Roman" w:cs="Times New Roman"/>
          <w:color w:val="auto"/>
          <w:sz w:val="32"/>
          <w:szCs w:val="32"/>
        </w:rPr>
        <w:t>-</w:t>
      </w:r>
      <w:r w:rsidRPr="003A2C1B">
        <w:rPr>
          <w:rFonts w:ascii="Times New Roman" w:hAnsi="Times New Roman" w:cs="Times New Roman"/>
          <w:color w:val="auto"/>
          <w:sz w:val="32"/>
          <w:szCs w:val="32"/>
        </w:rPr>
        <w:t xml:space="preserve">новому взглянуть на перспективы развития города. </w:t>
      </w:r>
    </w:p>
    <w:p w:rsidR="00EC21A5" w:rsidRPr="003A2C1B" w:rsidRDefault="0043709F" w:rsidP="00027F2C">
      <w:pPr>
        <w:spacing w:line="360" w:lineRule="auto"/>
        <w:ind w:firstLine="567"/>
        <w:jc w:val="both"/>
        <w:rPr>
          <w:rFonts w:ascii="Times New Roman" w:hAnsi="Times New Roman" w:cs="Times New Roman"/>
          <w:color w:val="auto"/>
          <w:sz w:val="32"/>
          <w:szCs w:val="32"/>
        </w:rPr>
      </w:pPr>
      <w:r w:rsidRPr="003A2C1B">
        <w:rPr>
          <w:rFonts w:ascii="Times New Roman" w:hAnsi="Times New Roman" w:cs="Times New Roman"/>
          <w:color w:val="auto"/>
          <w:sz w:val="32"/>
          <w:szCs w:val="32"/>
        </w:rPr>
        <w:t xml:space="preserve">В ближайшее время нам предстоит довести к логическому завершению работу над Стратегией развития Уфы и актуализировать Генеральный План. </w:t>
      </w:r>
      <w:r w:rsidR="0027740F" w:rsidRPr="003A2C1B">
        <w:rPr>
          <w:rFonts w:ascii="Times New Roman" w:hAnsi="Times New Roman" w:cs="Times New Roman"/>
          <w:color w:val="auto"/>
          <w:sz w:val="32"/>
          <w:szCs w:val="32"/>
        </w:rPr>
        <w:t xml:space="preserve">Составной частью стратегии должен стать Комплексный план развития Северной части Уфы. </w:t>
      </w:r>
    </w:p>
    <w:p w:rsidR="00027F2C" w:rsidRDefault="009828DE" w:rsidP="00027F2C">
      <w:pPr>
        <w:spacing w:line="360" w:lineRule="auto"/>
        <w:ind w:firstLine="567"/>
        <w:jc w:val="both"/>
        <w:rPr>
          <w:rFonts w:ascii="Times New Roman" w:hAnsi="Times New Roman" w:cs="Times New Roman"/>
          <w:b/>
          <w:color w:val="auto"/>
          <w:sz w:val="32"/>
          <w:szCs w:val="32"/>
        </w:rPr>
      </w:pPr>
      <w:r w:rsidRPr="003A2C1B">
        <w:rPr>
          <w:rFonts w:ascii="Times New Roman" w:hAnsi="Times New Roman" w:cs="Times New Roman"/>
          <w:color w:val="auto"/>
          <w:sz w:val="32"/>
          <w:szCs w:val="32"/>
        </w:rPr>
        <w:t>Чтобы устранить диспропорцию в развитии районов города, т</w:t>
      </w:r>
      <w:r w:rsidR="00EC21A5" w:rsidRPr="003A2C1B">
        <w:rPr>
          <w:rFonts w:ascii="Times New Roman" w:hAnsi="Times New Roman" w:cs="Times New Roman"/>
          <w:color w:val="auto"/>
          <w:sz w:val="32"/>
          <w:szCs w:val="32"/>
        </w:rPr>
        <w:t xml:space="preserve">акие же планы необходимо разработать для микрорайонов </w:t>
      </w:r>
      <w:proofErr w:type="spellStart"/>
      <w:r w:rsidR="00EC21A5" w:rsidRPr="003A2C1B">
        <w:rPr>
          <w:rFonts w:ascii="Times New Roman" w:hAnsi="Times New Roman" w:cs="Times New Roman"/>
          <w:color w:val="auto"/>
          <w:sz w:val="32"/>
          <w:szCs w:val="32"/>
        </w:rPr>
        <w:t>Дема</w:t>
      </w:r>
      <w:proofErr w:type="spellEnd"/>
      <w:r w:rsidR="00EC21A5" w:rsidRPr="003A2C1B">
        <w:rPr>
          <w:rFonts w:ascii="Times New Roman" w:hAnsi="Times New Roman" w:cs="Times New Roman"/>
          <w:color w:val="auto"/>
          <w:sz w:val="32"/>
          <w:szCs w:val="32"/>
        </w:rPr>
        <w:t xml:space="preserve">, </w:t>
      </w:r>
      <w:proofErr w:type="spellStart"/>
      <w:r w:rsidR="00EC21A5" w:rsidRPr="003A2C1B">
        <w:rPr>
          <w:rFonts w:ascii="Times New Roman" w:hAnsi="Times New Roman" w:cs="Times New Roman"/>
          <w:color w:val="auto"/>
          <w:sz w:val="32"/>
          <w:szCs w:val="32"/>
        </w:rPr>
        <w:t>Шакша</w:t>
      </w:r>
      <w:proofErr w:type="spellEnd"/>
      <w:r w:rsidR="00EC21A5" w:rsidRPr="003A2C1B">
        <w:rPr>
          <w:rFonts w:ascii="Times New Roman" w:hAnsi="Times New Roman" w:cs="Times New Roman"/>
          <w:color w:val="auto"/>
          <w:sz w:val="32"/>
          <w:szCs w:val="32"/>
        </w:rPr>
        <w:t xml:space="preserve">, Затон, </w:t>
      </w:r>
      <w:proofErr w:type="spellStart"/>
      <w:r w:rsidR="00EC21A5" w:rsidRPr="003A2C1B">
        <w:rPr>
          <w:rFonts w:ascii="Times New Roman" w:hAnsi="Times New Roman" w:cs="Times New Roman"/>
          <w:color w:val="auto"/>
          <w:sz w:val="32"/>
          <w:szCs w:val="32"/>
        </w:rPr>
        <w:t>Нижегородка</w:t>
      </w:r>
      <w:proofErr w:type="spellEnd"/>
      <w:r w:rsidR="00EC21A5" w:rsidRPr="003A2C1B">
        <w:rPr>
          <w:rFonts w:ascii="Times New Roman" w:hAnsi="Times New Roman" w:cs="Times New Roman"/>
          <w:color w:val="auto"/>
          <w:sz w:val="32"/>
          <w:szCs w:val="32"/>
        </w:rPr>
        <w:t>, поселков, входящих в состав Уфы</w:t>
      </w:r>
      <w:r w:rsidRPr="003A2C1B">
        <w:rPr>
          <w:rFonts w:ascii="Times New Roman" w:hAnsi="Times New Roman" w:cs="Times New Roman"/>
          <w:color w:val="auto"/>
          <w:sz w:val="32"/>
          <w:szCs w:val="32"/>
        </w:rPr>
        <w:t>.</w:t>
      </w:r>
      <w:r w:rsidR="00EC21A5" w:rsidRPr="003A2C1B">
        <w:rPr>
          <w:rFonts w:ascii="Times New Roman" w:hAnsi="Times New Roman" w:cs="Times New Roman"/>
          <w:color w:val="auto"/>
          <w:sz w:val="32"/>
          <w:szCs w:val="32"/>
        </w:rPr>
        <w:t xml:space="preserve"> Предстоит грандиозная работа, рассчитанная на </w:t>
      </w:r>
      <w:proofErr w:type="gramStart"/>
      <w:r w:rsidR="00EC21A5" w:rsidRPr="003A2C1B">
        <w:rPr>
          <w:rFonts w:ascii="Times New Roman" w:hAnsi="Times New Roman" w:cs="Times New Roman"/>
          <w:color w:val="auto"/>
          <w:sz w:val="32"/>
          <w:szCs w:val="32"/>
        </w:rPr>
        <w:t>ближайшие</w:t>
      </w:r>
      <w:proofErr w:type="gramEnd"/>
      <w:r w:rsidR="00EC21A5" w:rsidRPr="003A2C1B">
        <w:rPr>
          <w:rFonts w:ascii="Times New Roman" w:hAnsi="Times New Roman" w:cs="Times New Roman"/>
          <w:color w:val="auto"/>
          <w:sz w:val="32"/>
          <w:szCs w:val="32"/>
        </w:rPr>
        <w:t xml:space="preserve"> 5-7 лет.</w:t>
      </w:r>
      <w:r w:rsidR="00027F2C" w:rsidRPr="003A2C1B">
        <w:rPr>
          <w:rFonts w:ascii="Times New Roman" w:hAnsi="Times New Roman" w:cs="Times New Roman"/>
          <w:b/>
          <w:color w:val="auto"/>
          <w:sz w:val="32"/>
          <w:szCs w:val="32"/>
        </w:rPr>
        <w:t xml:space="preserve"> </w:t>
      </w:r>
    </w:p>
    <w:p w:rsidR="003A2C1B" w:rsidRDefault="003A2C1B" w:rsidP="003A2C1B">
      <w:pPr>
        <w:pStyle w:val="1"/>
        <w:shd w:val="clear" w:color="auto" w:fill="auto"/>
        <w:spacing w:after="0" w:line="360" w:lineRule="auto"/>
        <w:ind w:firstLine="0"/>
        <w:rPr>
          <w:b/>
          <w:color w:val="auto"/>
          <w:sz w:val="32"/>
          <w:szCs w:val="32"/>
        </w:rPr>
      </w:pPr>
      <w:r w:rsidRPr="003A2C1B">
        <w:rPr>
          <w:b/>
          <w:color w:val="auto"/>
          <w:sz w:val="32"/>
          <w:szCs w:val="32"/>
        </w:rPr>
        <w:t xml:space="preserve">(слайд </w:t>
      </w:r>
      <w:r>
        <w:rPr>
          <w:b/>
          <w:color w:val="auto"/>
          <w:sz w:val="32"/>
          <w:szCs w:val="32"/>
        </w:rPr>
        <w:t>5</w:t>
      </w:r>
      <w:r w:rsidRPr="003A2C1B">
        <w:rPr>
          <w:b/>
          <w:color w:val="auto"/>
          <w:sz w:val="32"/>
          <w:szCs w:val="32"/>
        </w:rPr>
        <w:t>)</w:t>
      </w:r>
    </w:p>
    <w:p w:rsidR="00BA6884" w:rsidRPr="003A2C1B" w:rsidRDefault="00BA6884" w:rsidP="003A2C1B">
      <w:pPr>
        <w:pStyle w:val="1"/>
        <w:shd w:val="clear" w:color="auto" w:fill="auto"/>
        <w:spacing w:after="0" w:line="360" w:lineRule="auto"/>
        <w:ind w:firstLine="0"/>
        <w:rPr>
          <w:b/>
          <w:color w:val="auto"/>
          <w:sz w:val="32"/>
          <w:szCs w:val="32"/>
        </w:rPr>
      </w:pPr>
      <w:r w:rsidRPr="00BA6884">
        <w:rPr>
          <w:b/>
          <w:noProof/>
          <w:color w:val="auto"/>
          <w:sz w:val="32"/>
          <w:szCs w:val="32"/>
          <w:lang w:bidi="ar-SA"/>
        </w:rPr>
        <w:drawing>
          <wp:inline distT="0" distB="0" distL="0" distR="0" wp14:anchorId="70E0E88C" wp14:editId="7F4627A2">
            <wp:extent cx="3515097" cy="1977242"/>
            <wp:effectExtent l="0" t="0" r="0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515588" cy="1977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7F2C" w:rsidRPr="003A2C1B" w:rsidRDefault="00027F2C" w:rsidP="00027F2C">
      <w:pPr>
        <w:pStyle w:val="a6"/>
        <w:numPr>
          <w:ilvl w:val="0"/>
          <w:numId w:val="4"/>
        </w:numPr>
        <w:spacing w:line="360" w:lineRule="auto"/>
        <w:ind w:left="0" w:firstLine="567"/>
        <w:jc w:val="both"/>
        <w:rPr>
          <w:rFonts w:ascii="Times New Roman" w:hAnsi="Times New Roman" w:cs="Times New Roman"/>
          <w:b/>
          <w:color w:val="auto"/>
          <w:sz w:val="32"/>
          <w:szCs w:val="32"/>
        </w:rPr>
      </w:pPr>
      <w:r w:rsidRPr="003A2C1B">
        <w:rPr>
          <w:rFonts w:ascii="Times New Roman" w:hAnsi="Times New Roman" w:cs="Times New Roman"/>
          <w:b/>
          <w:color w:val="auto"/>
          <w:sz w:val="32"/>
          <w:szCs w:val="32"/>
        </w:rPr>
        <w:t xml:space="preserve">Бюджет, развитие экономики. </w:t>
      </w:r>
    </w:p>
    <w:p w:rsidR="00027F2C" w:rsidRPr="003A2C1B" w:rsidRDefault="00027F2C" w:rsidP="00027F2C">
      <w:pPr>
        <w:spacing w:line="360" w:lineRule="auto"/>
        <w:ind w:firstLine="567"/>
        <w:jc w:val="both"/>
        <w:rPr>
          <w:rFonts w:ascii="Times New Roman" w:hAnsi="Times New Roman" w:cs="Times New Roman"/>
          <w:color w:val="auto"/>
          <w:sz w:val="32"/>
          <w:szCs w:val="32"/>
        </w:rPr>
      </w:pPr>
      <w:r w:rsidRPr="003A2C1B">
        <w:rPr>
          <w:rFonts w:ascii="Times New Roman" w:hAnsi="Times New Roman" w:cs="Times New Roman"/>
          <w:color w:val="auto"/>
          <w:sz w:val="32"/>
          <w:szCs w:val="32"/>
        </w:rPr>
        <w:t>Одной из самых значимых новаций последних лет стал переход к программному</w:t>
      </w:r>
      <w:r w:rsidR="006F5659" w:rsidRPr="003A2C1B">
        <w:rPr>
          <w:rFonts w:ascii="Times New Roman" w:hAnsi="Times New Roman" w:cs="Times New Roman"/>
          <w:color w:val="auto"/>
          <w:sz w:val="32"/>
          <w:szCs w:val="32"/>
        </w:rPr>
        <w:t xml:space="preserve"> </w:t>
      </w:r>
      <w:r w:rsidRPr="003A2C1B">
        <w:rPr>
          <w:rFonts w:ascii="Times New Roman" w:hAnsi="Times New Roman" w:cs="Times New Roman"/>
          <w:color w:val="auto"/>
          <w:sz w:val="32"/>
          <w:szCs w:val="32"/>
        </w:rPr>
        <w:t>бюджету. Применение</w:t>
      </w:r>
      <w:r w:rsidR="006F5659" w:rsidRPr="003A2C1B">
        <w:rPr>
          <w:rFonts w:ascii="Times New Roman" w:hAnsi="Times New Roman" w:cs="Times New Roman"/>
          <w:color w:val="auto"/>
          <w:sz w:val="32"/>
          <w:szCs w:val="32"/>
        </w:rPr>
        <w:t xml:space="preserve"> </w:t>
      </w:r>
      <w:r w:rsidRPr="003A2C1B">
        <w:rPr>
          <w:rFonts w:ascii="Times New Roman" w:hAnsi="Times New Roman" w:cs="Times New Roman"/>
          <w:color w:val="auto"/>
          <w:sz w:val="32"/>
          <w:szCs w:val="32"/>
        </w:rPr>
        <w:t xml:space="preserve">программно-целевого принципа позволило планировать бюджетные ассигнования на выполнение конкретных целей и задач для достижения результатов, </w:t>
      </w:r>
      <w:r w:rsidRPr="003A2C1B">
        <w:rPr>
          <w:rFonts w:ascii="Times New Roman" w:hAnsi="Times New Roman" w:cs="Times New Roman"/>
          <w:color w:val="auto"/>
          <w:sz w:val="32"/>
          <w:szCs w:val="32"/>
        </w:rPr>
        <w:lastRenderedPageBreak/>
        <w:t xml:space="preserve">предусмотренных программами. В настоящее бюджет формируется на основе 22 муниципальных программ. </w:t>
      </w:r>
    </w:p>
    <w:p w:rsidR="00027F2C" w:rsidRPr="003A2C1B" w:rsidRDefault="00027F2C" w:rsidP="00027F2C">
      <w:pPr>
        <w:spacing w:line="360" w:lineRule="auto"/>
        <w:ind w:firstLine="567"/>
        <w:jc w:val="both"/>
        <w:rPr>
          <w:rFonts w:ascii="Times New Roman" w:hAnsi="Times New Roman" w:cs="Times New Roman"/>
          <w:color w:val="auto"/>
          <w:sz w:val="32"/>
          <w:szCs w:val="32"/>
        </w:rPr>
      </w:pPr>
      <w:proofErr w:type="gramStart"/>
      <w:r w:rsidRPr="003A2C1B">
        <w:rPr>
          <w:rFonts w:ascii="Times New Roman" w:hAnsi="Times New Roman" w:cs="Times New Roman"/>
          <w:color w:val="auto"/>
          <w:sz w:val="32"/>
          <w:szCs w:val="32"/>
        </w:rPr>
        <w:t xml:space="preserve">Активизирована работа с убыточными предприятиями, усилен контроль за соблюдением арендаторами муниципального имущества договорных обязательств, учет земельных участков, регистрация права муниципальной собственности на земельные участки, расположенные на территории города.    </w:t>
      </w:r>
      <w:proofErr w:type="gramEnd"/>
    </w:p>
    <w:p w:rsidR="00027F2C" w:rsidRPr="003A2C1B" w:rsidRDefault="00027F2C" w:rsidP="00027F2C">
      <w:pPr>
        <w:spacing w:line="360" w:lineRule="auto"/>
        <w:ind w:firstLine="567"/>
        <w:jc w:val="both"/>
        <w:rPr>
          <w:rFonts w:ascii="Times New Roman" w:hAnsi="Times New Roman" w:cs="Times New Roman"/>
          <w:color w:val="auto"/>
          <w:sz w:val="32"/>
          <w:szCs w:val="32"/>
        </w:rPr>
      </w:pPr>
      <w:r w:rsidRPr="003A2C1B">
        <w:rPr>
          <w:rFonts w:ascii="Times New Roman" w:hAnsi="Times New Roman" w:cs="Times New Roman"/>
          <w:color w:val="auto"/>
          <w:sz w:val="32"/>
          <w:szCs w:val="32"/>
        </w:rPr>
        <w:t xml:space="preserve">Удалось провести широкомасштабную инвентаризацию земель. Проведена качественная аэрофотосъемка, которая выявила ряд нарушений в земельной сфере. В настоящее время ведется работа по их устранению. </w:t>
      </w:r>
    </w:p>
    <w:p w:rsidR="00575A4F" w:rsidRDefault="00575A4F" w:rsidP="00575A4F">
      <w:pPr>
        <w:pStyle w:val="1"/>
        <w:shd w:val="clear" w:color="auto" w:fill="auto"/>
        <w:spacing w:after="0" w:line="360" w:lineRule="auto"/>
        <w:ind w:firstLine="0"/>
        <w:rPr>
          <w:b/>
          <w:color w:val="auto"/>
          <w:sz w:val="32"/>
          <w:szCs w:val="32"/>
        </w:rPr>
      </w:pPr>
      <w:r w:rsidRPr="003A2C1B">
        <w:rPr>
          <w:b/>
          <w:color w:val="auto"/>
          <w:sz w:val="32"/>
          <w:szCs w:val="32"/>
        </w:rPr>
        <w:t xml:space="preserve">(слайд </w:t>
      </w:r>
      <w:r>
        <w:rPr>
          <w:b/>
          <w:color w:val="auto"/>
          <w:sz w:val="32"/>
          <w:szCs w:val="32"/>
        </w:rPr>
        <w:t>6</w:t>
      </w:r>
      <w:r w:rsidRPr="003A2C1B">
        <w:rPr>
          <w:b/>
          <w:color w:val="auto"/>
          <w:sz w:val="32"/>
          <w:szCs w:val="32"/>
        </w:rPr>
        <w:t>)</w:t>
      </w:r>
    </w:p>
    <w:p w:rsidR="00BA6884" w:rsidRPr="003A2C1B" w:rsidRDefault="00BA6884" w:rsidP="00575A4F">
      <w:pPr>
        <w:pStyle w:val="1"/>
        <w:shd w:val="clear" w:color="auto" w:fill="auto"/>
        <w:spacing w:after="0" w:line="360" w:lineRule="auto"/>
        <w:ind w:firstLine="0"/>
        <w:rPr>
          <w:b/>
          <w:color w:val="auto"/>
          <w:sz w:val="32"/>
          <w:szCs w:val="32"/>
        </w:rPr>
      </w:pPr>
      <w:r w:rsidRPr="00BA6884">
        <w:rPr>
          <w:b/>
          <w:noProof/>
          <w:color w:val="auto"/>
          <w:sz w:val="32"/>
          <w:szCs w:val="32"/>
          <w:lang w:bidi="ar-SA"/>
        </w:rPr>
        <w:drawing>
          <wp:inline distT="0" distB="0" distL="0" distR="0" wp14:anchorId="4B4A7B82" wp14:editId="0371118F">
            <wp:extent cx="3515097" cy="1977242"/>
            <wp:effectExtent l="0" t="0" r="0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515588" cy="1977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7F2C" w:rsidRPr="003A2C1B" w:rsidRDefault="00027F2C" w:rsidP="00027F2C">
      <w:pPr>
        <w:pStyle w:val="a6"/>
        <w:spacing w:line="360" w:lineRule="auto"/>
        <w:ind w:left="0" w:firstLine="567"/>
        <w:jc w:val="both"/>
        <w:rPr>
          <w:rFonts w:ascii="Times New Roman" w:hAnsi="Times New Roman" w:cs="Times New Roman"/>
          <w:color w:val="auto"/>
          <w:sz w:val="32"/>
          <w:szCs w:val="32"/>
        </w:rPr>
      </w:pPr>
      <w:r w:rsidRPr="003A2C1B">
        <w:rPr>
          <w:rFonts w:ascii="Times New Roman" w:hAnsi="Times New Roman" w:cs="Times New Roman"/>
          <w:color w:val="auto"/>
          <w:sz w:val="32"/>
          <w:szCs w:val="32"/>
        </w:rPr>
        <w:t xml:space="preserve">Также значительное внимание уделялось повышению эффективности бюджетных расходов. </w:t>
      </w:r>
    </w:p>
    <w:p w:rsidR="00027F2C" w:rsidRDefault="00027F2C" w:rsidP="00027F2C">
      <w:pPr>
        <w:pStyle w:val="a6"/>
        <w:spacing w:line="360" w:lineRule="auto"/>
        <w:ind w:left="0" w:firstLine="567"/>
        <w:jc w:val="both"/>
        <w:rPr>
          <w:rFonts w:ascii="Times New Roman" w:hAnsi="Times New Roman" w:cs="Times New Roman"/>
          <w:color w:val="auto"/>
          <w:sz w:val="32"/>
          <w:szCs w:val="32"/>
        </w:rPr>
      </w:pPr>
      <w:r w:rsidRPr="003A2C1B">
        <w:rPr>
          <w:rFonts w:ascii="Times New Roman" w:hAnsi="Times New Roman" w:cs="Times New Roman"/>
          <w:color w:val="auto"/>
          <w:sz w:val="32"/>
          <w:szCs w:val="32"/>
        </w:rPr>
        <w:t xml:space="preserve">В прошедшие годы основные социально-экономические показатели, по которым оценивается наша деятельность, имели положительную динамику. Несмотря на сложную экономическую ситуацию, необходимо сохранять набранные темпы. Разработаны антикризисные программы, необходимо их придерживаться и искать новые методы оздоровления экономики.   </w:t>
      </w:r>
    </w:p>
    <w:p w:rsidR="00BA6884" w:rsidRDefault="00BA6884" w:rsidP="00027F2C">
      <w:pPr>
        <w:pStyle w:val="a6"/>
        <w:spacing w:line="360" w:lineRule="auto"/>
        <w:ind w:left="0" w:firstLine="567"/>
        <w:jc w:val="both"/>
        <w:rPr>
          <w:rFonts w:ascii="Times New Roman" w:hAnsi="Times New Roman" w:cs="Times New Roman"/>
          <w:color w:val="auto"/>
          <w:sz w:val="32"/>
          <w:szCs w:val="32"/>
        </w:rPr>
      </w:pPr>
    </w:p>
    <w:p w:rsidR="00BA6884" w:rsidRDefault="00BA6884" w:rsidP="00027F2C">
      <w:pPr>
        <w:pStyle w:val="a6"/>
        <w:spacing w:line="360" w:lineRule="auto"/>
        <w:ind w:left="0" w:firstLine="567"/>
        <w:jc w:val="both"/>
        <w:rPr>
          <w:rFonts w:ascii="Times New Roman" w:hAnsi="Times New Roman" w:cs="Times New Roman"/>
          <w:color w:val="auto"/>
          <w:sz w:val="32"/>
          <w:szCs w:val="32"/>
        </w:rPr>
      </w:pPr>
    </w:p>
    <w:p w:rsidR="00BA6884" w:rsidRDefault="00BA6884" w:rsidP="00027F2C">
      <w:pPr>
        <w:pStyle w:val="a6"/>
        <w:spacing w:line="360" w:lineRule="auto"/>
        <w:ind w:left="0" w:firstLine="567"/>
        <w:jc w:val="both"/>
        <w:rPr>
          <w:rFonts w:ascii="Times New Roman" w:hAnsi="Times New Roman" w:cs="Times New Roman"/>
          <w:color w:val="auto"/>
          <w:sz w:val="32"/>
          <w:szCs w:val="32"/>
        </w:rPr>
      </w:pPr>
    </w:p>
    <w:p w:rsidR="00BA6884" w:rsidRDefault="00BA6884" w:rsidP="00027F2C">
      <w:pPr>
        <w:pStyle w:val="a6"/>
        <w:spacing w:line="360" w:lineRule="auto"/>
        <w:ind w:left="0" w:firstLine="567"/>
        <w:jc w:val="both"/>
        <w:rPr>
          <w:rFonts w:ascii="Times New Roman" w:hAnsi="Times New Roman" w:cs="Times New Roman"/>
          <w:color w:val="auto"/>
          <w:sz w:val="32"/>
          <w:szCs w:val="32"/>
        </w:rPr>
      </w:pPr>
    </w:p>
    <w:p w:rsidR="00BA6884" w:rsidRPr="005744A3" w:rsidRDefault="00BA6884" w:rsidP="00027F2C">
      <w:pPr>
        <w:pStyle w:val="a6"/>
        <w:spacing w:line="360" w:lineRule="auto"/>
        <w:ind w:left="0" w:firstLine="567"/>
        <w:jc w:val="both"/>
        <w:rPr>
          <w:rFonts w:ascii="Times New Roman" w:hAnsi="Times New Roman" w:cs="Times New Roman"/>
          <w:color w:val="auto"/>
          <w:sz w:val="32"/>
          <w:szCs w:val="32"/>
        </w:rPr>
      </w:pPr>
    </w:p>
    <w:p w:rsidR="005744A3" w:rsidRPr="005744A3" w:rsidRDefault="005744A3" w:rsidP="00027F2C">
      <w:pPr>
        <w:pStyle w:val="a6"/>
        <w:spacing w:line="360" w:lineRule="auto"/>
        <w:ind w:left="0" w:firstLine="567"/>
        <w:jc w:val="both"/>
        <w:rPr>
          <w:rFonts w:ascii="Times New Roman" w:hAnsi="Times New Roman" w:cs="Times New Roman"/>
          <w:color w:val="auto"/>
          <w:sz w:val="32"/>
          <w:szCs w:val="32"/>
        </w:rPr>
      </w:pPr>
    </w:p>
    <w:p w:rsidR="00BA6884" w:rsidRDefault="00BA6884" w:rsidP="00027F2C">
      <w:pPr>
        <w:pStyle w:val="a6"/>
        <w:spacing w:line="360" w:lineRule="auto"/>
        <w:ind w:left="0" w:firstLine="567"/>
        <w:jc w:val="both"/>
        <w:rPr>
          <w:rFonts w:ascii="Times New Roman" w:hAnsi="Times New Roman" w:cs="Times New Roman"/>
          <w:color w:val="auto"/>
          <w:sz w:val="32"/>
          <w:szCs w:val="32"/>
        </w:rPr>
      </w:pPr>
    </w:p>
    <w:p w:rsidR="00575A4F" w:rsidRDefault="00575A4F" w:rsidP="00575A4F">
      <w:pPr>
        <w:pStyle w:val="1"/>
        <w:shd w:val="clear" w:color="auto" w:fill="auto"/>
        <w:spacing w:after="0" w:line="360" w:lineRule="auto"/>
        <w:ind w:firstLine="0"/>
        <w:rPr>
          <w:b/>
          <w:color w:val="auto"/>
          <w:sz w:val="32"/>
          <w:szCs w:val="32"/>
        </w:rPr>
      </w:pPr>
      <w:r w:rsidRPr="003A2C1B">
        <w:rPr>
          <w:b/>
          <w:color w:val="auto"/>
          <w:sz w:val="32"/>
          <w:szCs w:val="32"/>
        </w:rPr>
        <w:t xml:space="preserve">(слайд </w:t>
      </w:r>
      <w:r>
        <w:rPr>
          <w:b/>
          <w:color w:val="auto"/>
          <w:sz w:val="32"/>
          <w:szCs w:val="32"/>
        </w:rPr>
        <w:t>7</w:t>
      </w:r>
      <w:r w:rsidRPr="003A2C1B">
        <w:rPr>
          <w:b/>
          <w:color w:val="auto"/>
          <w:sz w:val="32"/>
          <w:szCs w:val="32"/>
        </w:rPr>
        <w:t>)</w:t>
      </w:r>
    </w:p>
    <w:p w:rsidR="00BA6884" w:rsidRPr="003A2C1B" w:rsidRDefault="00BA6884" w:rsidP="00575A4F">
      <w:pPr>
        <w:pStyle w:val="1"/>
        <w:shd w:val="clear" w:color="auto" w:fill="auto"/>
        <w:spacing w:after="0" w:line="360" w:lineRule="auto"/>
        <w:ind w:firstLine="0"/>
        <w:rPr>
          <w:color w:val="auto"/>
          <w:sz w:val="32"/>
          <w:szCs w:val="32"/>
        </w:rPr>
      </w:pPr>
      <w:r w:rsidRPr="00BA6884">
        <w:rPr>
          <w:noProof/>
          <w:color w:val="auto"/>
          <w:sz w:val="32"/>
          <w:szCs w:val="32"/>
          <w:lang w:bidi="ar-SA"/>
        </w:rPr>
        <w:drawing>
          <wp:inline distT="0" distB="0" distL="0" distR="0" wp14:anchorId="2FBE2E8D" wp14:editId="2E0CADEB">
            <wp:extent cx="3491346" cy="1963882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491833" cy="1964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709F" w:rsidRPr="003A2C1B" w:rsidRDefault="004C4128" w:rsidP="00027F2C">
      <w:pPr>
        <w:pStyle w:val="a6"/>
        <w:numPr>
          <w:ilvl w:val="0"/>
          <w:numId w:val="4"/>
        </w:numPr>
        <w:spacing w:line="360" w:lineRule="auto"/>
        <w:ind w:left="0" w:firstLine="567"/>
        <w:jc w:val="both"/>
        <w:rPr>
          <w:rStyle w:val="a5"/>
          <w:rFonts w:eastAsia="Courier New"/>
          <w:b w:val="0"/>
          <w:bCs w:val="0"/>
          <w:color w:val="auto"/>
          <w:sz w:val="32"/>
          <w:szCs w:val="32"/>
        </w:rPr>
      </w:pPr>
      <w:r w:rsidRPr="003A2C1B">
        <w:rPr>
          <w:rStyle w:val="a5"/>
          <w:rFonts w:eastAsia="Courier New"/>
          <w:color w:val="auto"/>
          <w:sz w:val="32"/>
          <w:szCs w:val="32"/>
        </w:rPr>
        <w:t>Ф</w:t>
      </w:r>
      <w:r w:rsidR="00F532DC" w:rsidRPr="003A2C1B">
        <w:rPr>
          <w:rStyle w:val="a5"/>
          <w:rFonts w:eastAsia="Courier New"/>
          <w:color w:val="auto"/>
          <w:sz w:val="32"/>
          <w:szCs w:val="32"/>
        </w:rPr>
        <w:t xml:space="preserve">ормирование </w:t>
      </w:r>
      <w:r w:rsidR="00B54563" w:rsidRPr="003A2C1B">
        <w:rPr>
          <w:rStyle w:val="a5"/>
          <w:rFonts w:eastAsia="Courier New"/>
          <w:color w:val="auto"/>
          <w:sz w:val="32"/>
          <w:szCs w:val="32"/>
        </w:rPr>
        <w:t xml:space="preserve">дружелюбного к человеку </w:t>
      </w:r>
      <w:r w:rsidR="0043709F" w:rsidRPr="003A2C1B">
        <w:rPr>
          <w:rStyle w:val="a5"/>
          <w:rFonts w:eastAsia="Courier New"/>
          <w:color w:val="auto"/>
          <w:sz w:val="32"/>
          <w:szCs w:val="32"/>
        </w:rPr>
        <w:t>городского пространства.</w:t>
      </w:r>
      <w:r w:rsidR="00F532DC" w:rsidRPr="003A2C1B">
        <w:rPr>
          <w:rStyle w:val="a5"/>
          <w:rFonts w:eastAsia="Courier New"/>
          <w:color w:val="auto"/>
          <w:sz w:val="32"/>
          <w:szCs w:val="32"/>
        </w:rPr>
        <w:t xml:space="preserve"> </w:t>
      </w:r>
    </w:p>
    <w:p w:rsidR="0043709F" w:rsidRPr="003A2C1B" w:rsidRDefault="0043709F" w:rsidP="00027F2C">
      <w:pPr>
        <w:pStyle w:val="a6"/>
        <w:spacing w:line="360" w:lineRule="auto"/>
        <w:ind w:left="0" w:firstLine="567"/>
        <w:jc w:val="both"/>
        <w:rPr>
          <w:rFonts w:ascii="Times New Roman" w:hAnsi="Times New Roman" w:cs="Times New Roman"/>
          <w:color w:val="auto"/>
          <w:sz w:val="32"/>
          <w:szCs w:val="32"/>
        </w:rPr>
      </w:pPr>
      <w:r w:rsidRPr="003A2C1B">
        <w:rPr>
          <w:rFonts w:ascii="Times New Roman" w:hAnsi="Times New Roman" w:cs="Times New Roman"/>
          <w:color w:val="auto"/>
          <w:sz w:val="32"/>
          <w:szCs w:val="32"/>
        </w:rPr>
        <w:t>В последние годы в Уфе уделялось большое внимание созданию и реконструкции зон отдыха, новых точек притяжения горожан, городских объектов благоустройства. По результатам соцопросов</w:t>
      </w:r>
      <w:r w:rsidR="0027740F" w:rsidRPr="003A2C1B">
        <w:rPr>
          <w:rFonts w:ascii="Times New Roman" w:hAnsi="Times New Roman" w:cs="Times New Roman"/>
          <w:color w:val="auto"/>
          <w:sz w:val="32"/>
          <w:szCs w:val="32"/>
        </w:rPr>
        <w:t>,</w:t>
      </w:r>
      <w:r w:rsidRPr="003A2C1B">
        <w:rPr>
          <w:rFonts w:ascii="Times New Roman" w:hAnsi="Times New Roman" w:cs="Times New Roman"/>
          <w:color w:val="auto"/>
          <w:sz w:val="32"/>
          <w:szCs w:val="32"/>
        </w:rPr>
        <w:t xml:space="preserve"> проведенные работы высоко оценены горожанами и гостями города. </w:t>
      </w:r>
    </w:p>
    <w:p w:rsidR="0043709F" w:rsidRDefault="0043709F" w:rsidP="00027F2C">
      <w:pPr>
        <w:pStyle w:val="a6"/>
        <w:spacing w:line="360" w:lineRule="auto"/>
        <w:ind w:left="0" w:firstLine="567"/>
        <w:jc w:val="both"/>
        <w:rPr>
          <w:rFonts w:ascii="Times New Roman" w:hAnsi="Times New Roman" w:cs="Times New Roman"/>
          <w:color w:val="auto"/>
          <w:sz w:val="32"/>
          <w:szCs w:val="32"/>
        </w:rPr>
      </w:pPr>
      <w:r w:rsidRPr="003A2C1B">
        <w:rPr>
          <w:rFonts w:ascii="Times New Roman" w:hAnsi="Times New Roman" w:cs="Times New Roman"/>
          <w:color w:val="auto"/>
          <w:sz w:val="32"/>
          <w:szCs w:val="32"/>
        </w:rPr>
        <w:t>В ходе работы в данном направлении появилась концепция «Город в парке». Уникальное расположение Уфы, обилие зеленых насаждений позволяют нам отойти от традиционного подхода, когда в городские пространства вписываются парковые зоны. У нас есть все предпосылки для того, чтобы гармонично вписать наш город в один большой благоустроенный парк.</w:t>
      </w:r>
    </w:p>
    <w:p w:rsidR="00BA6884" w:rsidRDefault="00BA6884" w:rsidP="00027F2C">
      <w:pPr>
        <w:pStyle w:val="a6"/>
        <w:spacing w:line="360" w:lineRule="auto"/>
        <w:ind w:left="0" w:firstLine="567"/>
        <w:jc w:val="both"/>
        <w:rPr>
          <w:rFonts w:ascii="Times New Roman" w:hAnsi="Times New Roman" w:cs="Times New Roman"/>
          <w:color w:val="auto"/>
          <w:sz w:val="32"/>
          <w:szCs w:val="32"/>
        </w:rPr>
      </w:pPr>
    </w:p>
    <w:p w:rsidR="00BA6884" w:rsidRDefault="00BA6884" w:rsidP="00027F2C">
      <w:pPr>
        <w:pStyle w:val="a6"/>
        <w:spacing w:line="360" w:lineRule="auto"/>
        <w:ind w:left="0" w:firstLine="567"/>
        <w:jc w:val="both"/>
        <w:rPr>
          <w:rFonts w:ascii="Times New Roman" w:hAnsi="Times New Roman" w:cs="Times New Roman"/>
          <w:color w:val="auto"/>
          <w:sz w:val="32"/>
          <w:szCs w:val="32"/>
        </w:rPr>
      </w:pPr>
    </w:p>
    <w:p w:rsidR="00BA6884" w:rsidRDefault="00BA6884" w:rsidP="00027F2C">
      <w:pPr>
        <w:pStyle w:val="a6"/>
        <w:spacing w:line="360" w:lineRule="auto"/>
        <w:ind w:left="0" w:firstLine="567"/>
        <w:jc w:val="both"/>
        <w:rPr>
          <w:rFonts w:ascii="Times New Roman" w:hAnsi="Times New Roman" w:cs="Times New Roman"/>
          <w:color w:val="auto"/>
          <w:sz w:val="32"/>
          <w:szCs w:val="32"/>
        </w:rPr>
      </w:pPr>
    </w:p>
    <w:p w:rsidR="00BA6884" w:rsidRDefault="00BA6884" w:rsidP="00027F2C">
      <w:pPr>
        <w:pStyle w:val="a6"/>
        <w:spacing w:line="360" w:lineRule="auto"/>
        <w:ind w:left="0" w:firstLine="567"/>
        <w:jc w:val="both"/>
        <w:rPr>
          <w:rFonts w:ascii="Times New Roman" w:hAnsi="Times New Roman" w:cs="Times New Roman"/>
          <w:color w:val="auto"/>
          <w:sz w:val="32"/>
          <w:szCs w:val="32"/>
        </w:rPr>
      </w:pPr>
    </w:p>
    <w:p w:rsidR="00BA6884" w:rsidRDefault="00BA6884" w:rsidP="00027F2C">
      <w:pPr>
        <w:pStyle w:val="a6"/>
        <w:spacing w:line="360" w:lineRule="auto"/>
        <w:ind w:left="0" w:firstLine="567"/>
        <w:jc w:val="both"/>
        <w:rPr>
          <w:rFonts w:ascii="Times New Roman" w:hAnsi="Times New Roman" w:cs="Times New Roman"/>
          <w:color w:val="auto"/>
          <w:sz w:val="32"/>
          <w:szCs w:val="32"/>
        </w:rPr>
      </w:pPr>
    </w:p>
    <w:p w:rsidR="00BA6884" w:rsidRDefault="00BA6884" w:rsidP="00027F2C">
      <w:pPr>
        <w:pStyle w:val="a6"/>
        <w:spacing w:line="360" w:lineRule="auto"/>
        <w:ind w:left="0" w:firstLine="567"/>
        <w:jc w:val="both"/>
        <w:rPr>
          <w:rFonts w:ascii="Times New Roman" w:hAnsi="Times New Roman" w:cs="Times New Roman"/>
          <w:color w:val="auto"/>
          <w:sz w:val="32"/>
          <w:szCs w:val="32"/>
        </w:rPr>
      </w:pPr>
    </w:p>
    <w:p w:rsidR="00BA6884" w:rsidRDefault="00BA6884" w:rsidP="00027F2C">
      <w:pPr>
        <w:pStyle w:val="a6"/>
        <w:spacing w:line="360" w:lineRule="auto"/>
        <w:ind w:left="0" w:firstLine="567"/>
        <w:jc w:val="both"/>
        <w:rPr>
          <w:rFonts w:ascii="Times New Roman" w:hAnsi="Times New Roman" w:cs="Times New Roman"/>
          <w:color w:val="auto"/>
          <w:sz w:val="32"/>
          <w:szCs w:val="32"/>
        </w:rPr>
      </w:pPr>
    </w:p>
    <w:p w:rsidR="00575A4F" w:rsidRDefault="00575A4F" w:rsidP="00575A4F">
      <w:pPr>
        <w:pStyle w:val="1"/>
        <w:shd w:val="clear" w:color="auto" w:fill="auto"/>
        <w:spacing w:after="0" w:line="360" w:lineRule="auto"/>
        <w:ind w:firstLine="0"/>
        <w:rPr>
          <w:b/>
          <w:color w:val="auto"/>
          <w:sz w:val="32"/>
          <w:szCs w:val="32"/>
        </w:rPr>
      </w:pPr>
      <w:r w:rsidRPr="003A2C1B">
        <w:rPr>
          <w:b/>
          <w:color w:val="auto"/>
          <w:sz w:val="32"/>
          <w:szCs w:val="32"/>
        </w:rPr>
        <w:t xml:space="preserve">(слайд </w:t>
      </w:r>
      <w:r>
        <w:rPr>
          <w:b/>
          <w:color w:val="auto"/>
          <w:sz w:val="32"/>
          <w:szCs w:val="32"/>
        </w:rPr>
        <w:t>8</w:t>
      </w:r>
      <w:r w:rsidRPr="003A2C1B">
        <w:rPr>
          <w:b/>
          <w:color w:val="auto"/>
          <w:sz w:val="32"/>
          <w:szCs w:val="32"/>
        </w:rPr>
        <w:t>)</w:t>
      </w:r>
    </w:p>
    <w:p w:rsidR="00BA6884" w:rsidRPr="003A2C1B" w:rsidRDefault="00513DA8" w:rsidP="00575A4F">
      <w:pPr>
        <w:pStyle w:val="1"/>
        <w:shd w:val="clear" w:color="auto" w:fill="auto"/>
        <w:spacing w:after="0" w:line="360" w:lineRule="auto"/>
        <w:ind w:firstLine="0"/>
        <w:rPr>
          <w:color w:val="auto"/>
          <w:sz w:val="32"/>
          <w:szCs w:val="32"/>
        </w:rPr>
      </w:pPr>
      <w:r w:rsidRPr="00513DA8">
        <w:rPr>
          <w:noProof/>
          <w:color w:val="auto"/>
          <w:sz w:val="32"/>
          <w:szCs w:val="32"/>
          <w:lang w:bidi="ar-SA"/>
        </w:rPr>
        <w:drawing>
          <wp:inline distT="0" distB="0" distL="0" distR="0" wp14:anchorId="1BEBB089" wp14:editId="3BE02DF1">
            <wp:extent cx="3705726" cy="2084471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706243" cy="208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709F" w:rsidRDefault="0043709F" w:rsidP="00027F2C">
      <w:pPr>
        <w:spacing w:line="360" w:lineRule="auto"/>
        <w:ind w:firstLine="567"/>
        <w:jc w:val="both"/>
        <w:rPr>
          <w:rFonts w:ascii="Times New Roman" w:hAnsi="Times New Roman" w:cs="Times New Roman"/>
          <w:color w:val="auto"/>
          <w:sz w:val="32"/>
          <w:szCs w:val="32"/>
        </w:rPr>
      </w:pPr>
      <w:r w:rsidRPr="003A2C1B">
        <w:rPr>
          <w:rFonts w:ascii="Times New Roman" w:hAnsi="Times New Roman" w:cs="Times New Roman"/>
          <w:color w:val="auto"/>
          <w:sz w:val="32"/>
          <w:szCs w:val="32"/>
        </w:rPr>
        <w:t xml:space="preserve">Работы по благоустройству сегодня продолжаются в хорошем темпе. Серьезная работа начата вдоль проспекта Октября, который имеет большой потенциал по созданию небольших скверов и парков на всем своем протяжении. Масштабные работы ведутся в парке имени Ивана </w:t>
      </w:r>
      <w:proofErr w:type="spellStart"/>
      <w:r w:rsidRPr="003A2C1B">
        <w:rPr>
          <w:rFonts w:ascii="Times New Roman" w:hAnsi="Times New Roman" w:cs="Times New Roman"/>
          <w:color w:val="auto"/>
          <w:sz w:val="32"/>
          <w:szCs w:val="32"/>
        </w:rPr>
        <w:t>Якутова</w:t>
      </w:r>
      <w:proofErr w:type="spellEnd"/>
      <w:r w:rsidRPr="003A2C1B">
        <w:rPr>
          <w:rFonts w:ascii="Times New Roman" w:hAnsi="Times New Roman" w:cs="Times New Roman"/>
          <w:color w:val="auto"/>
          <w:sz w:val="32"/>
          <w:szCs w:val="32"/>
        </w:rPr>
        <w:t xml:space="preserve">. Мы планируем сделать его одной из лучших рекреационных зон города. В следующем году акцент будет сделан на реконструкции и создании подобных зон отдыха в северной части Уфы. </w:t>
      </w:r>
    </w:p>
    <w:p w:rsidR="00575A4F" w:rsidRDefault="00575A4F" w:rsidP="00575A4F">
      <w:pPr>
        <w:pStyle w:val="1"/>
        <w:shd w:val="clear" w:color="auto" w:fill="auto"/>
        <w:spacing w:after="0" w:line="360" w:lineRule="auto"/>
        <w:ind w:firstLine="0"/>
        <w:rPr>
          <w:b/>
          <w:color w:val="auto"/>
          <w:sz w:val="32"/>
          <w:szCs w:val="32"/>
        </w:rPr>
      </w:pPr>
      <w:r w:rsidRPr="003A2C1B">
        <w:rPr>
          <w:b/>
          <w:color w:val="auto"/>
          <w:sz w:val="32"/>
          <w:szCs w:val="32"/>
        </w:rPr>
        <w:t xml:space="preserve">(слайд </w:t>
      </w:r>
      <w:r>
        <w:rPr>
          <w:b/>
          <w:color w:val="auto"/>
          <w:sz w:val="32"/>
          <w:szCs w:val="32"/>
        </w:rPr>
        <w:t>9</w:t>
      </w:r>
      <w:r w:rsidRPr="003A2C1B">
        <w:rPr>
          <w:b/>
          <w:color w:val="auto"/>
          <w:sz w:val="32"/>
          <w:szCs w:val="32"/>
        </w:rPr>
        <w:t>)</w:t>
      </w:r>
    </w:p>
    <w:p w:rsidR="00BA6884" w:rsidRPr="003A2C1B" w:rsidRDefault="00BA6884" w:rsidP="00575A4F">
      <w:pPr>
        <w:pStyle w:val="1"/>
        <w:shd w:val="clear" w:color="auto" w:fill="auto"/>
        <w:spacing w:after="0" w:line="360" w:lineRule="auto"/>
        <w:ind w:firstLine="0"/>
        <w:rPr>
          <w:color w:val="auto"/>
          <w:sz w:val="32"/>
          <w:szCs w:val="32"/>
        </w:rPr>
      </w:pPr>
      <w:r w:rsidRPr="00BA6884">
        <w:rPr>
          <w:noProof/>
          <w:color w:val="auto"/>
          <w:sz w:val="32"/>
          <w:szCs w:val="32"/>
          <w:lang w:bidi="ar-SA"/>
        </w:rPr>
        <w:lastRenderedPageBreak/>
        <w:drawing>
          <wp:inline distT="0" distB="0" distL="0" distR="0" wp14:anchorId="63DE41CA" wp14:editId="608ED326">
            <wp:extent cx="3314700" cy="1864519"/>
            <wp:effectExtent l="0" t="0" r="0" b="25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315163" cy="1864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709F" w:rsidRPr="003A2C1B" w:rsidRDefault="004C4128" w:rsidP="00027F2C">
      <w:pPr>
        <w:pStyle w:val="1"/>
        <w:numPr>
          <w:ilvl w:val="0"/>
          <w:numId w:val="4"/>
        </w:numPr>
        <w:shd w:val="clear" w:color="auto" w:fill="auto"/>
        <w:spacing w:after="0" w:line="360" w:lineRule="auto"/>
        <w:ind w:left="0" w:firstLine="567"/>
        <w:jc w:val="both"/>
        <w:rPr>
          <w:rStyle w:val="a5"/>
          <w:bCs w:val="0"/>
          <w:color w:val="auto"/>
          <w:sz w:val="32"/>
          <w:szCs w:val="32"/>
        </w:rPr>
      </w:pPr>
      <w:r w:rsidRPr="003A2C1B">
        <w:rPr>
          <w:rStyle w:val="a5"/>
          <w:bCs w:val="0"/>
          <w:color w:val="auto"/>
          <w:sz w:val="32"/>
          <w:szCs w:val="32"/>
        </w:rPr>
        <w:t>Безопасность городской среды</w:t>
      </w:r>
    </w:p>
    <w:p w:rsidR="008371AE" w:rsidRPr="003A2C1B" w:rsidRDefault="004C4128" w:rsidP="00027F2C">
      <w:pPr>
        <w:spacing w:line="360" w:lineRule="auto"/>
        <w:ind w:firstLine="567"/>
        <w:jc w:val="both"/>
        <w:rPr>
          <w:rFonts w:ascii="Times New Roman" w:hAnsi="Times New Roman" w:cs="Times New Roman"/>
          <w:color w:val="auto"/>
          <w:sz w:val="32"/>
          <w:szCs w:val="32"/>
        </w:rPr>
      </w:pPr>
      <w:r w:rsidRPr="003A2C1B">
        <w:rPr>
          <w:rFonts w:ascii="Times New Roman" w:hAnsi="Times New Roman" w:cs="Times New Roman"/>
          <w:color w:val="auto"/>
          <w:sz w:val="32"/>
          <w:szCs w:val="32"/>
        </w:rPr>
        <w:t xml:space="preserve">Одним из важнейших аспектов жизнедеятельности мегаполиса является безопасность. </w:t>
      </w:r>
    </w:p>
    <w:p w:rsidR="004C4128" w:rsidRPr="003A2C1B" w:rsidRDefault="004C4128" w:rsidP="00027F2C">
      <w:pPr>
        <w:spacing w:line="360" w:lineRule="auto"/>
        <w:ind w:firstLine="567"/>
        <w:jc w:val="both"/>
        <w:rPr>
          <w:rFonts w:ascii="Times New Roman" w:hAnsi="Times New Roman" w:cs="Times New Roman"/>
          <w:color w:val="auto"/>
          <w:sz w:val="32"/>
          <w:szCs w:val="32"/>
        </w:rPr>
      </w:pPr>
      <w:r w:rsidRPr="003A2C1B">
        <w:rPr>
          <w:rFonts w:ascii="Times New Roman" w:hAnsi="Times New Roman" w:cs="Times New Roman"/>
          <w:color w:val="auto"/>
          <w:sz w:val="32"/>
          <w:szCs w:val="32"/>
        </w:rPr>
        <w:t xml:space="preserve">Уфа три года подряд признавалась лучшим городом в Приволжском федеральном округе в сфере обеспечения безопасности жизнедеятельности населения. На днях мы подтвердили этот статус </w:t>
      </w:r>
      <w:r w:rsidR="00EC5E5B" w:rsidRPr="003A2C1B">
        <w:rPr>
          <w:rFonts w:ascii="Times New Roman" w:hAnsi="Times New Roman" w:cs="Times New Roman"/>
          <w:color w:val="auto"/>
          <w:sz w:val="32"/>
          <w:szCs w:val="32"/>
        </w:rPr>
        <w:t>в</w:t>
      </w:r>
      <w:r w:rsidRPr="003A2C1B">
        <w:rPr>
          <w:rFonts w:ascii="Times New Roman" w:hAnsi="Times New Roman" w:cs="Times New Roman"/>
          <w:color w:val="auto"/>
          <w:sz w:val="32"/>
          <w:szCs w:val="32"/>
        </w:rPr>
        <w:t xml:space="preserve"> четвертый раз. Необходимо закреплять и приумножать полученные результаты. </w:t>
      </w:r>
    </w:p>
    <w:p w:rsidR="004C4128" w:rsidRDefault="004C4128" w:rsidP="00027F2C">
      <w:pPr>
        <w:spacing w:line="360" w:lineRule="auto"/>
        <w:ind w:firstLine="567"/>
        <w:jc w:val="both"/>
        <w:rPr>
          <w:rFonts w:ascii="Times New Roman" w:hAnsi="Times New Roman" w:cs="Times New Roman"/>
          <w:color w:val="auto"/>
          <w:sz w:val="32"/>
          <w:szCs w:val="32"/>
        </w:rPr>
      </w:pPr>
      <w:r w:rsidRPr="003A2C1B">
        <w:rPr>
          <w:rFonts w:ascii="Times New Roman" w:hAnsi="Times New Roman" w:cs="Times New Roman"/>
          <w:color w:val="auto"/>
          <w:sz w:val="32"/>
          <w:szCs w:val="32"/>
        </w:rPr>
        <w:t xml:space="preserve">Мы достаточно серьезно продвинулись вперед в работе по совершенствованию и развитию системы «Безопасный город». Необходимо и в дальнейшем развивать потенциал данной системы, чтобы она начала работать на профилактику негативных явлений, а не только на установление их причин и подробностей. </w:t>
      </w:r>
    </w:p>
    <w:p w:rsidR="00575A4F" w:rsidRDefault="00575A4F" w:rsidP="00575A4F">
      <w:pPr>
        <w:pStyle w:val="1"/>
        <w:shd w:val="clear" w:color="auto" w:fill="auto"/>
        <w:spacing w:after="0" w:line="360" w:lineRule="auto"/>
        <w:ind w:firstLine="0"/>
        <w:rPr>
          <w:b/>
          <w:color w:val="auto"/>
          <w:sz w:val="32"/>
          <w:szCs w:val="32"/>
        </w:rPr>
      </w:pPr>
      <w:r w:rsidRPr="003A2C1B">
        <w:rPr>
          <w:b/>
          <w:color w:val="auto"/>
          <w:sz w:val="32"/>
          <w:szCs w:val="32"/>
        </w:rPr>
        <w:t xml:space="preserve">(слайд </w:t>
      </w:r>
      <w:r>
        <w:rPr>
          <w:b/>
          <w:color w:val="auto"/>
          <w:sz w:val="32"/>
          <w:szCs w:val="32"/>
        </w:rPr>
        <w:t>10</w:t>
      </w:r>
      <w:r w:rsidRPr="003A2C1B">
        <w:rPr>
          <w:b/>
          <w:color w:val="auto"/>
          <w:sz w:val="32"/>
          <w:szCs w:val="32"/>
        </w:rPr>
        <w:t>)</w:t>
      </w:r>
    </w:p>
    <w:p w:rsidR="00BA6884" w:rsidRPr="003A2C1B" w:rsidRDefault="00BA6884" w:rsidP="00575A4F">
      <w:pPr>
        <w:pStyle w:val="1"/>
        <w:shd w:val="clear" w:color="auto" w:fill="auto"/>
        <w:spacing w:after="0" w:line="360" w:lineRule="auto"/>
        <w:ind w:firstLine="0"/>
        <w:rPr>
          <w:color w:val="auto"/>
          <w:sz w:val="32"/>
          <w:szCs w:val="32"/>
        </w:rPr>
      </w:pPr>
      <w:r w:rsidRPr="00BA6884">
        <w:rPr>
          <w:noProof/>
          <w:color w:val="auto"/>
          <w:sz w:val="32"/>
          <w:szCs w:val="32"/>
          <w:lang w:bidi="ar-SA"/>
        </w:rPr>
        <w:drawing>
          <wp:inline distT="0" distB="0" distL="0" distR="0" wp14:anchorId="0FC73A9D" wp14:editId="6920555A">
            <wp:extent cx="3467100" cy="1950244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467584" cy="1950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7781" w:rsidRPr="003A2C1B" w:rsidRDefault="004C4128" w:rsidP="00027F2C">
      <w:pPr>
        <w:pStyle w:val="a6"/>
        <w:numPr>
          <w:ilvl w:val="0"/>
          <w:numId w:val="4"/>
        </w:numPr>
        <w:spacing w:line="360" w:lineRule="auto"/>
        <w:ind w:left="0" w:firstLine="567"/>
        <w:jc w:val="both"/>
        <w:rPr>
          <w:rFonts w:ascii="Times New Roman" w:hAnsi="Times New Roman" w:cs="Times New Roman"/>
          <w:b/>
          <w:color w:val="auto"/>
          <w:sz w:val="32"/>
          <w:szCs w:val="32"/>
        </w:rPr>
      </w:pPr>
      <w:r w:rsidRPr="003A2C1B">
        <w:rPr>
          <w:rFonts w:ascii="Times New Roman" w:hAnsi="Times New Roman" w:cs="Times New Roman"/>
          <w:b/>
          <w:color w:val="auto"/>
          <w:sz w:val="32"/>
          <w:szCs w:val="32"/>
        </w:rPr>
        <w:t xml:space="preserve">Повышение качества жилищного строительства </w:t>
      </w:r>
      <w:r w:rsidR="009A54DE" w:rsidRPr="003A2C1B">
        <w:rPr>
          <w:rFonts w:ascii="Times New Roman" w:hAnsi="Times New Roman" w:cs="Times New Roman"/>
          <w:b/>
          <w:color w:val="auto"/>
          <w:sz w:val="32"/>
          <w:szCs w:val="32"/>
        </w:rPr>
        <w:t> </w:t>
      </w:r>
    </w:p>
    <w:p w:rsidR="00337781" w:rsidRPr="003A2C1B" w:rsidRDefault="00337781" w:rsidP="00027F2C">
      <w:pPr>
        <w:pStyle w:val="a6"/>
        <w:spacing w:line="360" w:lineRule="auto"/>
        <w:ind w:left="0" w:firstLine="567"/>
        <w:jc w:val="both"/>
        <w:rPr>
          <w:rFonts w:ascii="Times New Roman" w:hAnsi="Times New Roman" w:cs="Times New Roman"/>
          <w:i/>
          <w:color w:val="auto"/>
          <w:sz w:val="32"/>
          <w:szCs w:val="32"/>
        </w:rPr>
      </w:pPr>
      <w:r w:rsidRPr="003A2C1B">
        <w:rPr>
          <w:rFonts w:ascii="Times New Roman" w:hAnsi="Times New Roman" w:cs="Times New Roman"/>
          <w:color w:val="auto"/>
          <w:sz w:val="32"/>
          <w:szCs w:val="32"/>
        </w:rPr>
        <w:lastRenderedPageBreak/>
        <w:t>За последние четыре года в Уфе удалось добиться значительного роста объемов строительства жилья. В 2015 году в эксплуатацию введено около 825 тысяч квадратных метров жилья. Из них – две трети построено индустриальным способом. В сфере индустриального строительства был побит рекорд советского периода. По социальным программам построено свыше 92 тысяч квадратных метров жилья.</w:t>
      </w:r>
    </w:p>
    <w:p w:rsidR="00337781" w:rsidRDefault="00337781" w:rsidP="00027F2C">
      <w:pPr>
        <w:pStyle w:val="a6"/>
        <w:spacing w:line="360" w:lineRule="auto"/>
        <w:ind w:left="0" w:firstLine="567"/>
        <w:jc w:val="both"/>
        <w:rPr>
          <w:rFonts w:ascii="Times New Roman" w:hAnsi="Times New Roman" w:cs="Times New Roman"/>
          <w:color w:val="auto"/>
          <w:sz w:val="32"/>
          <w:szCs w:val="32"/>
        </w:rPr>
      </w:pPr>
      <w:r w:rsidRPr="003A2C1B">
        <w:rPr>
          <w:rFonts w:ascii="Times New Roman" w:hAnsi="Times New Roman" w:cs="Times New Roman"/>
          <w:color w:val="auto"/>
          <w:sz w:val="32"/>
          <w:szCs w:val="32"/>
        </w:rPr>
        <w:t xml:space="preserve">Сегодня перед нами стоят задачи повышения качества и доступности возводимого в городе жилья. </w:t>
      </w:r>
    </w:p>
    <w:p w:rsidR="00BA6884" w:rsidRDefault="00BA6884" w:rsidP="00027F2C">
      <w:pPr>
        <w:pStyle w:val="a6"/>
        <w:spacing w:line="360" w:lineRule="auto"/>
        <w:ind w:left="0" w:firstLine="567"/>
        <w:jc w:val="both"/>
        <w:rPr>
          <w:rFonts w:ascii="Times New Roman" w:hAnsi="Times New Roman" w:cs="Times New Roman"/>
          <w:color w:val="auto"/>
          <w:sz w:val="32"/>
          <w:szCs w:val="32"/>
        </w:rPr>
      </w:pPr>
    </w:p>
    <w:p w:rsidR="00BA6884" w:rsidRDefault="00BA6884" w:rsidP="00027F2C">
      <w:pPr>
        <w:pStyle w:val="a6"/>
        <w:spacing w:line="360" w:lineRule="auto"/>
        <w:ind w:left="0" w:firstLine="567"/>
        <w:jc w:val="both"/>
        <w:rPr>
          <w:rFonts w:ascii="Times New Roman" w:hAnsi="Times New Roman" w:cs="Times New Roman"/>
          <w:color w:val="auto"/>
          <w:sz w:val="32"/>
          <w:szCs w:val="32"/>
        </w:rPr>
      </w:pPr>
    </w:p>
    <w:p w:rsidR="00575A4F" w:rsidRDefault="00575A4F" w:rsidP="00575A4F">
      <w:pPr>
        <w:pStyle w:val="1"/>
        <w:shd w:val="clear" w:color="auto" w:fill="auto"/>
        <w:spacing w:after="0" w:line="360" w:lineRule="auto"/>
        <w:ind w:firstLine="0"/>
        <w:rPr>
          <w:b/>
          <w:color w:val="auto"/>
          <w:sz w:val="32"/>
          <w:szCs w:val="32"/>
        </w:rPr>
      </w:pPr>
      <w:r w:rsidRPr="003A2C1B">
        <w:rPr>
          <w:b/>
          <w:color w:val="auto"/>
          <w:sz w:val="32"/>
          <w:szCs w:val="32"/>
        </w:rPr>
        <w:t xml:space="preserve">(слайд </w:t>
      </w:r>
      <w:r>
        <w:rPr>
          <w:b/>
          <w:color w:val="auto"/>
          <w:sz w:val="32"/>
          <w:szCs w:val="32"/>
        </w:rPr>
        <w:t>11</w:t>
      </w:r>
      <w:r w:rsidRPr="003A2C1B">
        <w:rPr>
          <w:b/>
          <w:color w:val="auto"/>
          <w:sz w:val="32"/>
          <w:szCs w:val="32"/>
        </w:rPr>
        <w:t>)</w:t>
      </w:r>
    </w:p>
    <w:p w:rsidR="00BA6884" w:rsidRPr="003A2C1B" w:rsidRDefault="00BA6884" w:rsidP="00575A4F">
      <w:pPr>
        <w:pStyle w:val="1"/>
        <w:shd w:val="clear" w:color="auto" w:fill="auto"/>
        <w:spacing w:after="0" w:line="360" w:lineRule="auto"/>
        <w:ind w:firstLine="0"/>
        <w:rPr>
          <w:color w:val="auto"/>
          <w:sz w:val="32"/>
          <w:szCs w:val="32"/>
        </w:rPr>
      </w:pPr>
      <w:r w:rsidRPr="00BA6884">
        <w:rPr>
          <w:noProof/>
          <w:color w:val="auto"/>
          <w:sz w:val="32"/>
          <w:szCs w:val="32"/>
          <w:lang w:bidi="ar-SA"/>
        </w:rPr>
        <w:drawing>
          <wp:inline distT="0" distB="0" distL="0" distR="0" wp14:anchorId="47F60C4B" wp14:editId="454266B9">
            <wp:extent cx="2952750" cy="1660922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953162" cy="1661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7781" w:rsidRPr="003A2C1B" w:rsidRDefault="009A54DE" w:rsidP="00027F2C">
      <w:pPr>
        <w:pStyle w:val="a6"/>
        <w:spacing w:line="360" w:lineRule="auto"/>
        <w:ind w:left="0" w:firstLine="567"/>
        <w:jc w:val="both"/>
        <w:rPr>
          <w:rFonts w:ascii="Times New Roman" w:hAnsi="Times New Roman" w:cs="Times New Roman"/>
          <w:color w:val="auto"/>
          <w:sz w:val="32"/>
          <w:szCs w:val="32"/>
        </w:rPr>
      </w:pPr>
      <w:r w:rsidRPr="003A2C1B">
        <w:rPr>
          <w:rFonts w:ascii="Times New Roman" w:hAnsi="Times New Roman" w:cs="Times New Roman"/>
          <w:color w:val="auto"/>
          <w:sz w:val="32"/>
          <w:szCs w:val="32"/>
        </w:rPr>
        <w:t xml:space="preserve">Существенную роль в решении жилищной проблемы играет стоимость квадратного метра. </w:t>
      </w:r>
      <w:r w:rsidR="00337781" w:rsidRPr="003A2C1B">
        <w:rPr>
          <w:rFonts w:ascii="Times New Roman" w:hAnsi="Times New Roman" w:cs="Times New Roman"/>
          <w:color w:val="auto"/>
          <w:sz w:val="32"/>
          <w:szCs w:val="32"/>
        </w:rPr>
        <w:t>Необходимо</w:t>
      </w:r>
      <w:r w:rsidRPr="003A2C1B">
        <w:rPr>
          <w:rFonts w:ascii="Times New Roman" w:hAnsi="Times New Roman" w:cs="Times New Roman"/>
          <w:color w:val="auto"/>
          <w:sz w:val="32"/>
          <w:szCs w:val="32"/>
        </w:rPr>
        <w:t xml:space="preserve"> целенаправленно работать с инвесторами, стимулировать строительные организации </w:t>
      </w:r>
      <w:r w:rsidR="00337781" w:rsidRPr="003A2C1B">
        <w:rPr>
          <w:rFonts w:ascii="Times New Roman" w:hAnsi="Times New Roman" w:cs="Times New Roman"/>
          <w:color w:val="auto"/>
          <w:sz w:val="32"/>
          <w:szCs w:val="32"/>
        </w:rPr>
        <w:t>к</w:t>
      </w:r>
      <w:r w:rsidRPr="003A2C1B">
        <w:rPr>
          <w:rFonts w:ascii="Times New Roman" w:hAnsi="Times New Roman" w:cs="Times New Roman"/>
          <w:color w:val="auto"/>
          <w:sz w:val="32"/>
          <w:szCs w:val="32"/>
        </w:rPr>
        <w:t xml:space="preserve"> применени</w:t>
      </w:r>
      <w:r w:rsidR="00337781" w:rsidRPr="003A2C1B">
        <w:rPr>
          <w:rFonts w:ascii="Times New Roman" w:hAnsi="Times New Roman" w:cs="Times New Roman"/>
          <w:color w:val="auto"/>
          <w:sz w:val="32"/>
          <w:szCs w:val="32"/>
        </w:rPr>
        <w:t>ю</w:t>
      </w:r>
      <w:r w:rsidRPr="003A2C1B">
        <w:rPr>
          <w:rFonts w:ascii="Times New Roman" w:hAnsi="Times New Roman" w:cs="Times New Roman"/>
          <w:color w:val="auto"/>
          <w:sz w:val="32"/>
          <w:szCs w:val="32"/>
        </w:rPr>
        <w:t xml:space="preserve"> новых технологий, инновационных материалов и конструкций</w:t>
      </w:r>
      <w:r w:rsidR="006C71E8" w:rsidRPr="003A2C1B">
        <w:rPr>
          <w:rFonts w:ascii="Times New Roman" w:hAnsi="Times New Roman" w:cs="Times New Roman"/>
          <w:color w:val="auto"/>
          <w:sz w:val="32"/>
          <w:szCs w:val="32"/>
        </w:rPr>
        <w:t>,</w:t>
      </w:r>
      <w:r w:rsidR="00337781" w:rsidRPr="003A2C1B">
        <w:rPr>
          <w:rFonts w:ascii="Times New Roman" w:hAnsi="Times New Roman" w:cs="Times New Roman"/>
          <w:color w:val="auto"/>
          <w:sz w:val="32"/>
          <w:szCs w:val="32"/>
        </w:rPr>
        <w:t xml:space="preserve"> продолжать разрабатывать новые программы строительства социального жилья, активно участвовать в федеральных и региональных программах стимулирования жилищного строительства.</w:t>
      </w:r>
    </w:p>
    <w:p w:rsidR="00337781" w:rsidRDefault="006C71E8" w:rsidP="00027F2C">
      <w:pPr>
        <w:pStyle w:val="a6"/>
        <w:spacing w:line="360" w:lineRule="auto"/>
        <w:ind w:left="0" w:firstLine="567"/>
        <w:jc w:val="both"/>
        <w:rPr>
          <w:rFonts w:ascii="Times New Roman" w:hAnsi="Times New Roman" w:cs="Times New Roman"/>
          <w:color w:val="auto"/>
          <w:sz w:val="32"/>
          <w:szCs w:val="32"/>
        </w:rPr>
      </w:pPr>
      <w:r w:rsidRPr="003A2C1B">
        <w:rPr>
          <w:rFonts w:ascii="Times New Roman" w:hAnsi="Times New Roman" w:cs="Times New Roman"/>
          <w:color w:val="auto"/>
          <w:sz w:val="32"/>
          <w:szCs w:val="32"/>
        </w:rPr>
        <w:t>К</w:t>
      </w:r>
      <w:r w:rsidR="00337781" w:rsidRPr="003A2C1B">
        <w:rPr>
          <w:rFonts w:ascii="Times New Roman" w:hAnsi="Times New Roman" w:cs="Times New Roman"/>
          <w:color w:val="auto"/>
          <w:sz w:val="32"/>
          <w:szCs w:val="32"/>
        </w:rPr>
        <w:t xml:space="preserve">аждый жилой объект, возводимый в городе, должен становится его украшением. В Уфе уже есть десятки положительных примеров. </w:t>
      </w:r>
      <w:r w:rsidR="00337781" w:rsidRPr="003A2C1B">
        <w:rPr>
          <w:rFonts w:ascii="Times New Roman" w:hAnsi="Times New Roman" w:cs="Times New Roman"/>
          <w:color w:val="auto"/>
          <w:sz w:val="32"/>
          <w:szCs w:val="32"/>
        </w:rPr>
        <w:lastRenderedPageBreak/>
        <w:t xml:space="preserve">Этот опыт необходимо изучать и наращивать. </w:t>
      </w:r>
    </w:p>
    <w:p w:rsidR="00575A4F" w:rsidRDefault="00575A4F" w:rsidP="00575A4F">
      <w:pPr>
        <w:pStyle w:val="1"/>
        <w:shd w:val="clear" w:color="auto" w:fill="auto"/>
        <w:spacing w:after="0" w:line="360" w:lineRule="auto"/>
        <w:ind w:firstLine="0"/>
        <w:rPr>
          <w:b/>
          <w:color w:val="auto"/>
          <w:sz w:val="32"/>
          <w:szCs w:val="32"/>
        </w:rPr>
      </w:pPr>
      <w:r w:rsidRPr="003A2C1B">
        <w:rPr>
          <w:b/>
          <w:color w:val="auto"/>
          <w:sz w:val="32"/>
          <w:szCs w:val="32"/>
        </w:rPr>
        <w:t xml:space="preserve">(слайд </w:t>
      </w:r>
      <w:r>
        <w:rPr>
          <w:b/>
          <w:color w:val="auto"/>
          <w:sz w:val="32"/>
          <w:szCs w:val="32"/>
        </w:rPr>
        <w:t>12</w:t>
      </w:r>
      <w:r w:rsidRPr="003A2C1B">
        <w:rPr>
          <w:b/>
          <w:color w:val="auto"/>
          <w:sz w:val="32"/>
          <w:szCs w:val="32"/>
        </w:rPr>
        <w:t>)</w:t>
      </w:r>
    </w:p>
    <w:p w:rsidR="00BA6884" w:rsidRPr="003A2C1B" w:rsidRDefault="00BA6884" w:rsidP="00575A4F">
      <w:pPr>
        <w:pStyle w:val="1"/>
        <w:shd w:val="clear" w:color="auto" w:fill="auto"/>
        <w:spacing w:after="0" w:line="360" w:lineRule="auto"/>
        <w:ind w:firstLine="0"/>
        <w:rPr>
          <w:color w:val="auto"/>
          <w:sz w:val="32"/>
          <w:szCs w:val="32"/>
        </w:rPr>
      </w:pPr>
      <w:r w:rsidRPr="00BA6884">
        <w:rPr>
          <w:noProof/>
          <w:color w:val="auto"/>
          <w:sz w:val="32"/>
          <w:szCs w:val="32"/>
          <w:lang w:bidi="ar-SA"/>
        </w:rPr>
        <w:drawing>
          <wp:inline distT="0" distB="0" distL="0" distR="0" wp14:anchorId="365978C6" wp14:editId="217B1335">
            <wp:extent cx="2844800" cy="16002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857899" cy="1607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54DE" w:rsidRPr="003A2C1B" w:rsidRDefault="009A54DE" w:rsidP="00027F2C">
      <w:pPr>
        <w:pStyle w:val="a6"/>
        <w:numPr>
          <w:ilvl w:val="0"/>
          <w:numId w:val="4"/>
        </w:numPr>
        <w:spacing w:line="360" w:lineRule="auto"/>
        <w:ind w:left="0" w:firstLine="567"/>
        <w:jc w:val="both"/>
        <w:rPr>
          <w:rFonts w:ascii="Times New Roman" w:hAnsi="Times New Roman" w:cs="Times New Roman"/>
          <w:b/>
          <w:color w:val="auto"/>
          <w:sz w:val="32"/>
          <w:szCs w:val="32"/>
        </w:rPr>
      </w:pPr>
      <w:r w:rsidRPr="003A2C1B">
        <w:rPr>
          <w:rFonts w:ascii="Times New Roman" w:hAnsi="Times New Roman" w:cs="Times New Roman"/>
          <w:b/>
          <w:color w:val="auto"/>
          <w:sz w:val="32"/>
          <w:szCs w:val="32"/>
        </w:rPr>
        <w:t>Снос аварийного и ветхого жилья</w:t>
      </w:r>
    </w:p>
    <w:p w:rsidR="00FB668D" w:rsidRPr="003A2C1B" w:rsidRDefault="00D02E12" w:rsidP="00027F2C">
      <w:pPr>
        <w:spacing w:line="360" w:lineRule="auto"/>
        <w:ind w:firstLine="567"/>
        <w:jc w:val="both"/>
        <w:rPr>
          <w:rFonts w:ascii="Times New Roman" w:hAnsi="Times New Roman" w:cs="Times New Roman"/>
          <w:color w:val="auto"/>
          <w:sz w:val="32"/>
          <w:szCs w:val="32"/>
        </w:rPr>
      </w:pPr>
      <w:r w:rsidRPr="003A2C1B">
        <w:rPr>
          <w:rFonts w:ascii="Times New Roman" w:hAnsi="Times New Roman" w:cs="Times New Roman"/>
          <w:color w:val="auto"/>
          <w:sz w:val="32"/>
          <w:szCs w:val="32"/>
        </w:rPr>
        <w:t xml:space="preserve">Сегодня Уфа один из лидеров в стране по реализации программы сноса ветхого и аварийного жилья. Исторически сложилось так, что у нас доля такого жилья очень высока. </w:t>
      </w:r>
      <w:r w:rsidR="006C71E8" w:rsidRPr="003A2C1B">
        <w:rPr>
          <w:rFonts w:ascii="Times New Roman" w:hAnsi="Times New Roman" w:cs="Times New Roman"/>
          <w:color w:val="auto"/>
          <w:sz w:val="32"/>
          <w:szCs w:val="32"/>
        </w:rPr>
        <w:t>Каждый год</w:t>
      </w:r>
      <w:r w:rsidR="00FB668D" w:rsidRPr="003A2C1B">
        <w:rPr>
          <w:rFonts w:ascii="Times New Roman" w:hAnsi="Times New Roman" w:cs="Times New Roman"/>
          <w:color w:val="auto"/>
          <w:sz w:val="32"/>
          <w:szCs w:val="32"/>
        </w:rPr>
        <w:t xml:space="preserve"> на эти цели направляется около 1,5 миллиардов рублей, что позволяет</w:t>
      </w:r>
      <w:r w:rsidR="00912E8F" w:rsidRPr="003A2C1B">
        <w:rPr>
          <w:rFonts w:ascii="Times New Roman" w:hAnsi="Times New Roman" w:cs="Times New Roman"/>
          <w:color w:val="auto"/>
          <w:sz w:val="32"/>
          <w:szCs w:val="32"/>
        </w:rPr>
        <w:t xml:space="preserve"> </w:t>
      </w:r>
      <w:r w:rsidR="00FB668D" w:rsidRPr="003A2C1B">
        <w:rPr>
          <w:rFonts w:ascii="Times New Roman" w:hAnsi="Times New Roman" w:cs="Times New Roman"/>
          <w:color w:val="auto"/>
          <w:sz w:val="32"/>
          <w:szCs w:val="32"/>
        </w:rPr>
        <w:t xml:space="preserve">улучшать жилищные условия более </w:t>
      </w:r>
      <w:r w:rsidR="006C71E8" w:rsidRPr="003A2C1B">
        <w:rPr>
          <w:rFonts w:ascii="Times New Roman" w:hAnsi="Times New Roman" w:cs="Times New Roman"/>
          <w:color w:val="auto"/>
          <w:sz w:val="32"/>
          <w:szCs w:val="32"/>
        </w:rPr>
        <w:t>пятистам</w:t>
      </w:r>
      <w:r w:rsidR="00FB668D" w:rsidRPr="003A2C1B">
        <w:rPr>
          <w:rFonts w:ascii="Times New Roman" w:hAnsi="Times New Roman" w:cs="Times New Roman"/>
          <w:color w:val="auto"/>
          <w:sz w:val="32"/>
          <w:szCs w:val="32"/>
        </w:rPr>
        <w:t xml:space="preserve"> уфимским семьям</w:t>
      </w:r>
      <w:r w:rsidR="006C71E8" w:rsidRPr="003A2C1B">
        <w:rPr>
          <w:rFonts w:ascii="Times New Roman" w:hAnsi="Times New Roman" w:cs="Times New Roman"/>
          <w:color w:val="auto"/>
          <w:sz w:val="32"/>
          <w:szCs w:val="32"/>
        </w:rPr>
        <w:t xml:space="preserve"> ежегодно</w:t>
      </w:r>
      <w:r w:rsidR="00FB668D" w:rsidRPr="003A2C1B">
        <w:rPr>
          <w:rFonts w:ascii="Times New Roman" w:hAnsi="Times New Roman" w:cs="Times New Roman"/>
          <w:color w:val="auto"/>
          <w:sz w:val="32"/>
          <w:szCs w:val="32"/>
        </w:rPr>
        <w:t xml:space="preserve">. </w:t>
      </w:r>
    </w:p>
    <w:p w:rsidR="00FB668D" w:rsidRDefault="00912E8F" w:rsidP="00027F2C">
      <w:pPr>
        <w:spacing w:line="360" w:lineRule="auto"/>
        <w:ind w:firstLine="567"/>
        <w:jc w:val="both"/>
        <w:rPr>
          <w:rFonts w:ascii="Times New Roman" w:hAnsi="Times New Roman" w:cs="Times New Roman"/>
          <w:color w:val="auto"/>
          <w:sz w:val="32"/>
          <w:szCs w:val="32"/>
        </w:rPr>
      </w:pPr>
      <w:r w:rsidRPr="003A2C1B">
        <w:rPr>
          <w:rFonts w:ascii="Times New Roman" w:hAnsi="Times New Roman" w:cs="Times New Roman"/>
          <w:color w:val="auto"/>
          <w:sz w:val="32"/>
          <w:szCs w:val="32"/>
        </w:rPr>
        <w:t xml:space="preserve">Наша задача – не сбавлять набранных темпов и довести действующие программы до успешного завершения. </w:t>
      </w:r>
    </w:p>
    <w:p w:rsidR="00A31CEB" w:rsidRDefault="00A31CEB" w:rsidP="00027F2C">
      <w:pPr>
        <w:spacing w:line="360" w:lineRule="auto"/>
        <w:ind w:firstLine="567"/>
        <w:jc w:val="both"/>
        <w:rPr>
          <w:rFonts w:ascii="Times New Roman" w:hAnsi="Times New Roman" w:cs="Times New Roman"/>
          <w:color w:val="auto"/>
          <w:sz w:val="32"/>
          <w:szCs w:val="32"/>
        </w:rPr>
      </w:pPr>
    </w:p>
    <w:p w:rsidR="00575A4F" w:rsidRDefault="00575A4F" w:rsidP="00BA6884">
      <w:pPr>
        <w:spacing w:line="360" w:lineRule="auto"/>
        <w:ind w:firstLine="567"/>
        <w:jc w:val="center"/>
        <w:rPr>
          <w:rFonts w:ascii="Times New Roman" w:hAnsi="Times New Roman" w:cs="Times New Roman"/>
          <w:color w:val="auto"/>
          <w:sz w:val="32"/>
          <w:szCs w:val="32"/>
        </w:rPr>
      </w:pPr>
    </w:p>
    <w:p w:rsidR="00BA6884" w:rsidRDefault="00575A4F" w:rsidP="00575A4F">
      <w:pPr>
        <w:pStyle w:val="1"/>
        <w:shd w:val="clear" w:color="auto" w:fill="auto"/>
        <w:spacing w:after="0" w:line="360" w:lineRule="auto"/>
        <w:ind w:firstLine="0"/>
        <w:rPr>
          <w:b/>
          <w:color w:val="auto"/>
          <w:sz w:val="32"/>
          <w:szCs w:val="32"/>
        </w:rPr>
      </w:pPr>
      <w:r w:rsidRPr="003A2C1B">
        <w:rPr>
          <w:b/>
          <w:color w:val="auto"/>
          <w:sz w:val="32"/>
          <w:szCs w:val="32"/>
        </w:rPr>
        <w:t xml:space="preserve">(слайд </w:t>
      </w:r>
      <w:r>
        <w:rPr>
          <w:b/>
          <w:color w:val="auto"/>
          <w:sz w:val="32"/>
          <w:szCs w:val="32"/>
        </w:rPr>
        <w:t>13</w:t>
      </w:r>
      <w:r w:rsidRPr="003A2C1B">
        <w:rPr>
          <w:b/>
          <w:color w:val="auto"/>
          <w:sz w:val="32"/>
          <w:szCs w:val="32"/>
        </w:rPr>
        <w:t>)</w:t>
      </w:r>
    </w:p>
    <w:p w:rsidR="00575A4F" w:rsidRPr="003A2C1B" w:rsidRDefault="00BA6884" w:rsidP="00575A4F">
      <w:pPr>
        <w:pStyle w:val="1"/>
        <w:shd w:val="clear" w:color="auto" w:fill="auto"/>
        <w:spacing w:after="0" w:line="360" w:lineRule="auto"/>
        <w:ind w:firstLine="0"/>
        <w:rPr>
          <w:color w:val="auto"/>
          <w:sz w:val="32"/>
          <w:szCs w:val="32"/>
        </w:rPr>
      </w:pPr>
      <w:r w:rsidRPr="00BA6884">
        <w:rPr>
          <w:color w:val="auto"/>
          <w:sz w:val="32"/>
          <w:szCs w:val="32"/>
        </w:rPr>
        <w:t xml:space="preserve"> </w:t>
      </w:r>
      <w:r w:rsidRPr="00BA6884">
        <w:rPr>
          <w:noProof/>
          <w:color w:val="auto"/>
          <w:sz w:val="32"/>
          <w:szCs w:val="32"/>
          <w:lang w:bidi="ar-SA"/>
        </w:rPr>
        <w:drawing>
          <wp:inline distT="0" distB="0" distL="0" distR="0" wp14:anchorId="3E70EB44" wp14:editId="0CFE6A5F">
            <wp:extent cx="3219450" cy="1810941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219899" cy="1811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2E12" w:rsidRPr="003A2C1B" w:rsidRDefault="00D02E12" w:rsidP="00027F2C">
      <w:pPr>
        <w:pStyle w:val="a6"/>
        <w:numPr>
          <w:ilvl w:val="0"/>
          <w:numId w:val="4"/>
        </w:numPr>
        <w:spacing w:line="360" w:lineRule="auto"/>
        <w:ind w:left="0" w:firstLine="567"/>
        <w:jc w:val="both"/>
        <w:rPr>
          <w:rFonts w:ascii="Times New Roman" w:hAnsi="Times New Roman" w:cs="Times New Roman"/>
          <w:b/>
          <w:color w:val="auto"/>
          <w:sz w:val="32"/>
          <w:szCs w:val="32"/>
        </w:rPr>
      </w:pPr>
      <w:r w:rsidRPr="003A2C1B">
        <w:rPr>
          <w:rFonts w:ascii="Times New Roman" w:hAnsi="Times New Roman" w:cs="Times New Roman"/>
          <w:b/>
          <w:color w:val="auto"/>
          <w:sz w:val="32"/>
          <w:szCs w:val="32"/>
        </w:rPr>
        <w:t xml:space="preserve">Развитие социальной инфраструктуры </w:t>
      </w:r>
    </w:p>
    <w:p w:rsidR="00EE4026" w:rsidRPr="003A2C1B" w:rsidRDefault="00912E8F" w:rsidP="00027F2C">
      <w:pPr>
        <w:shd w:val="clear" w:color="auto" w:fill="FFFFFF"/>
        <w:spacing w:line="360" w:lineRule="auto"/>
        <w:ind w:firstLine="567"/>
        <w:jc w:val="both"/>
        <w:rPr>
          <w:rFonts w:ascii="Times New Roman" w:eastAsia="Times New Roman" w:hAnsi="Times New Roman" w:cs="Times New Roman"/>
          <w:color w:val="auto"/>
          <w:sz w:val="32"/>
          <w:szCs w:val="32"/>
        </w:rPr>
      </w:pPr>
      <w:r w:rsidRPr="003A2C1B">
        <w:rPr>
          <w:rFonts w:ascii="Times New Roman" w:eastAsia="Times New Roman" w:hAnsi="Times New Roman" w:cs="Times New Roman"/>
          <w:color w:val="auto"/>
          <w:sz w:val="32"/>
          <w:szCs w:val="32"/>
        </w:rPr>
        <w:t>В последние годы п</w:t>
      </w:r>
      <w:r w:rsidR="00EE4026" w:rsidRPr="003A2C1B">
        <w:rPr>
          <w:rFonts w:ascii="Times New Roman" w:eastAsia="Times New Roman" w:hAnsi="Times New Roman" w:cs="Times New Roman"/>
          <w:color w:val="auto"/>
          <w:sz w:val="32"/>
          <w:szCs w:val="32"/>
        </w:rPr>
        <w:t xml:space="preserve">ри поддержке Правительства Республики Башкортостан проводилось строительство новых, а также </w:t>
      </w:r>
      <w:r w:rsidR="00EE4026" w:rsidRPr="003A2C1B">
        <w:rPr>
          <w:rFonts w:ascii="Times New Roman" w:eastAsia="Times New Roman" w:hAnsi="Times New Roman" w:cs="Times New Roman"/>
          <w:color w:val="auto"/>
          <w:sz w:val="32"/>
          <w:szCs w:val="32"/>
        </w:rPr>
        <w:lastRenderedPageBreak/>
        <w:t>реконструкция действующих детских садов.</w:t>
      </w:r>
    </w:p>
    <w:p w:rsidR="00EE4026" w:rsidRPr="003A2C1B" w:rsidRDefault="00EE4026" w:rsidP="00027F2C">
      <w:pPr>
        <w:shd w:val="clear" w:color="auto" w:fill="FFFFFF"/>
        <w:spacing w:line="360" w:lineRule="auto"/>
        <w:ind w:firstLine="567"/>
        <w:jc w:val="both"/>
        <w:rPr>
          <w:rFonts w:ascii="Times New Roman" w:eastAsia="Times New Roman" w:hAnsi="Times New Roman" w:cs="Times New Roman"/>
          <w:color w:val="auto"/>
          <w:sz w:val="32"/>
          <w:szCs w:val="32"/>
        </w:rPr>
      </w:pPr>
      <w:r w:rsidRPr="003A2C1B">
        <w:rPr>
          <w:rFonts w:ascii="Times New Roman" w:eastAsia="Times New Roman" w:hAnsi="Times New Roman" w:cs="Times New Roman"/>
          <w:color w:val="auto"/>
          <w:sz w:val="32"/>
          <w:szCs w:val="32"/>
        </w:rPr>
        <w:t>Развивается сеть частных детских садов. Внедряются новые формы и методы воспитания детей. Всё это позволило нам полностью ликвидировать очередь в детские сады детей от 3 до 7 лет.</w:t>
      </w:r>
    </w:p>
    <w:p w:rsidR="00EE4026" w:rsidRDefault="00EE4026" w:rsidP="00027F2C">
      <w:pPr>
        <w:spacing w:line="360" w:lineRule="auto"/>
        <w:ind w:firstLine="567"/>
        <w:jc w:val="both"/>
        <w:rPr>
          <w:rFonts w:ascii="Times New Roman" w:hAnsi="Times New Roman" w:cs="Times New Roman"/>
          <w:color w:val="auto"/>
          <w:sz w:val="32"/>
          <w:szCs w:val="32"/>
        </w:rPr>
      </w:pPr>
      <w:r w:rsidRPr="003A2C1B">
        <w:rPr>
          <w:rFonts w:ascii="Times New Roman" w:eastAsia="Times New Roman" w:hAnsi="Times New Roman" w:cs="Times New Roman"/>
          <w:color w:val="auto"/>
          <w:sz w:val="32"/>
          <w:szCs w:val="32"/>
        </w:rPr>
        <w:t>В перспективе – строительство детсадов и школ в местах нового жилищного строительства.</w:t>
      </w:r>
      <w:r w:rsidRPr="003A2C1B">
        <w:rPr>
          <w:rFonts w:ascii="Times New Roman" w:hAnsi="Times New Roman" w:cs="Times New Roman"/>
          <w:color w:val="auto"/>
          <w:sz w:val="32"/>
          <w:szCs w:val="32"/>
        </w:rPr>
        <w:t xml:space="preserve"> </w:t>
      </w:r>
    </w:p>
    <w:p w:rsidR="00BA6884" w:rsidRDefault="00BA6884" w:rsidP="00575A4F">
      <w:pPr>
        <w:pStyle w:val="1"/>
        <w:shd w:val="clear" w:color="auto" w:fill="auto"/>
        <w:spacing w:after="0" w:line="360" w:lineRule="auto"/>
        <w:ind w:firstLine="0"/>
        <w:rPr>
          <w:b/>
          <w:color w:val="auto"/>
          <w:sz w:val="32"/>
          <w:szCs w:val="32"/>
        </w:rPr>
      </w:pPr>
    </w:p>
    <w:p w:rsidR="00BA6884" w:rsidRDefault="00BA6884" w:rsidP="00575A4F">
      <w:pPr>
        <w:pStyle w:val="1"/>
        <w:shd w:val="clear" w:color="auto" w:fill="auto"/>
        <w:spacing w:after="0" w:line="360" w:lineRule="auto"/>
        <w:ind w:firstLine="0"/>
        <w:rPr>
          <w:b/>
          <w:color w:val="auto"/>
          <w:sz w:val="32"/>
          <w:szCs w:val="32"/>
        </w:rPr>
      </w:pPr>
    </w:p>
    <w:p w:rsidR="00BA6884" w:rsidRDefault="00BA6884" w:rsidP="00575A4F">
      <w:pPr>
        <w:pStyle w:val="1"/>
        <w:shd w:val="clear" w:color="auto" w:fill="auto"/>
        <w:spacing w:after="0" w:line="360" w:lineRule="auto"/>
        <w:ind w:firstLine="0"/>
        <w:rPr>
          <w:b/>
          <w:color w:val="auto"/>
          <w:sz w:val="32"/>
          <w:szCs w:val="32"/>
        </w:rPr>
      </w:pPr>
    </w:p>
    <w:p w:rsidR="00BA6884" w:rsidRDefault="00BA6884" w:rsidP="00575A4F">
      <w:pPr>
        <w:pStyle w:val="1"/>
        <w:shd w:val="clear" w:color="auto" w:fill="auto"/>
        <w:spacing w:after="0" w:line="360" w:lineRule="auto"/>
        <w:ind w:firstLine="0"/>
        <w:rPr>
          <w:b/>
          <w:color w:val="auto"/>
          <w:sz w:val="32"/>
          <w:szCs w:val="32"/>
        </w:rPr>
      </w:pPr>
    </w:p>
    <w:p w:rsidR="00BA6884" w:rsidRDefault="00575A4F" w:rsidP="00575A4F">
      <w:pPr>
        <w:pStyle w:val="1"/>
        <w:shd w:val="clear" w:color="auto" w:fill="auto"/>
        <w:spacing w:after="0" w:line="360" w:lineRule="auto"/>
        <w:ind w:firstLine="0"/>
        <w:rPr>
          <w:b/>
          <w:color w:val="auto"/>
          <w:sz w:val="32"/>
          <w:szCs w:val="32"/>
        </w:rPr>
      </w:pPr>
      <w:r w:rsidRPr="003A2C1B">
        <w:rPr>
          <w:b/>
          <w:color w:val="auto"/>
          <w:sz w:val="32"/>
          <w:szCs w:val="32"/>
        </w:rPr>
        <w:t xml:space="preserve">(слайд </w:t>
      </w:r>
      <w:r>
        <w:rPr>
          <w:b/>
          <w:color w:val="auto"/>
          <w:sz w:val="32"/>
          <w:szCs w:val="32"/>
        </w:rPr>
        <w:t>14</w:t>
      </w:r>
      <w:r w:rsidRPr="003A2C1B">
        <w:rPr>
          <w:b/>
          <w:color w:val="auto"/>
          <w:sz w:val="32"/>
          <w:szCs w:val="32"/>
        </w:rPr>
        <w:t>)</w:t>
      </w:r>
    </w:p>
    <w:p w:rsidR="00575A4F" w:rsidRPr="003A2C1B" w:rsidRDefault="00BA6884" w:rsidP="00575A4F">
      <w:pPr>
        <w:pStyle w:val="1"/>
        <w:shd w:val="clear" w:color="auto" w:fill="auto"/>
        <w:spacing w:after="0" w:line="360" w:lineRule="auto"/>
        <w:ind w:firstLine="0"/>
        <w:rPr>
          <w:color w:val="auto"/>
          <w:sz w:val="32"/>
          <w:szCs w:val="32"/>
        </w:rPr>
      </w:pPr>
      <w:r w:rsidRPr="00BA6884">
        <w:rPr>
          <w:b/>
          <w:color w:val="auto"/>
          <w:sz w:val="32"/>
          <w:szCs w:val="32"/>
        </w:rPr>
        <w:t xml:space="preserve"> </w:t>
      </w:r>
      <w:r w:rsidRPr="00BA6884">
        <w:rPr>
          <w:b/>
          <w:noProof/>
          <w:color w:val="auto"/>
          <w:sz w:val="32"/>
          <w:szCs w:val="32"/>
          <w:lang w:bidi="ar-SA"/>
        </w:rPr>
        <w:drawing>
          <wp:inline distT="0" distB="0" distL="0" distR="0" wp14:anchorId="6E07480D" wp14:editId="28641814">
            <wp:extent cx="3371850" cy="1896666"/>
            <wp:effectExtent l="0" t="0" r="0" b="889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372321" cy="1896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4026" w:rsidRPr="003A2C1B" w:rsidRDefault="00EE4026" w:rsidP="00027F2C">
      <w:pPr>
        <w:spacing w:line="360" w:lineRule="auto"/>
        <w:ind w:firstLine="567"/>
        <w:jc w:val="both"/>
        <w:rPr>
          <w:rFonts w:ascii="Times New Roman" w:hAnsi="Times New Roman" w:cs="Times New Roman"/>
          <w:color w:val="auto"/>
          <w:sz w:val="32"/>
          <w:szCs w:val="32"/>
        </w:rPr>
      </w:pPr>
      <w:r w:rsidRPr="003A2C1B">
        <w:rPr>
          <w:rFonts w:ascii="Times New Roman" w:hAnsi="Times New Roman" w:cs="Times New Roman"/>
          <w:color w:val="auto"/>
          <w:sz w:val="32"/>
          <w:szCs w:val="32"/>
        </w:rPr>
        <w:t xml:space="preserve">В условиях ограниченных финансовых ресурсов предстоит найти дополнительные источники, </w:t>
      </w:r>
      <w:proofErr w:type="gramStart"/>
      <w:r w:rsidRPr="003A2C1B">
        <w:rPr>
          <w:rFonts w:ascii="Times New Roman" w:hAnsi="Times New Roman" w:cs="Times New Roman"/>
          <w:color w:val="auto"/>
          <w:sz w:val="32"/>
          <w:szCs w:val="32"/>
        </w:rPr>
        <w:t>заявляться</w:t>
      </w:r>
      <w:proofErr w:type="gramEnd"/>
      <w:r w:rsidRPr="003A2C1B">
        <w:rPr>
          <w:rFonts w:ascii="Times New Roman" w:hAnsi="Times New Roman" w:cs="Times New Roman"/>
          <w:color w:val="auto"/>
          <w:sz w:val="32"/>
          <w:szCs w:val="32"/>
        </w:rPr>
        <w:t xml:space="preserve"> на финансирование в рамках федеральных программ, применять новые схемы строительства и финансирования. Мы уже используем подобные схемы </w:t>
      </w:r>
      <w:r w:rsidR="00912E8F" w:rsidRPr="003A2C1B">
        <w:rPr>
          <w:rFonts w:ascii="Times New Roman" w:hAnsi="Times New Roman" w:cs="Times New Roman"/>
          <w:color w:val="auto"/>
          <w:sz w:val="32"/>
          <w:szCs w:val="32"/>
        </w:rPr>
        <w:t>при</w:t>
      </w:r>
      <w:r w:rsidRPr="003A2C1B">
        <w:rPr>
          <w:rFonts w:ascii="Times New Roman" w:hAnsi="Times New Roman" w:cs="Times New Roman"/>
          <w:color w:val="auto"/>
          <w:sz w:val="32"/>
          <w:szCs w:val="32"/>
        </w:rPr>
        <w:t xml:space="preserve"> строительств</w:t>
      </w:r>
      <w:r w:rsidR="00912E8F" w:rsidRPr="003A2C1B">
        <w:rPr>
          <w:rFonts w:ascii="Times New Roman" w:hAnsi="Times New Roman" w:cs="Times New Roman"/>
          <w:color w:val="auto"/>
          <w:sz w:val="32"/>
          <w:szCs w:val="32"/>
        </w:rPr>
        <w:t>е</w:t>
      </w:r>
      <w:r w:rsidRPr="003A2C1B">
        <w:rPr>
          <w:rFonts w:ascii="Times New Roman" w:hAnsi="Times New Roman" w:cs="Times New Roman"/>
          <w:color w:val="auto"/>
          <w:sz w:val="32"/>
          <w:szCs w:val="32"/>
        </w:rPr>
        <w:t xml:space="preserve"> школ </w:t>
      </w:r>
      <w:r w:rsidR="00912E8F" w:rsidRPr="003A2C1B">
        <w:rPr>
          <w:rFonts w:ascii="Times New Roman" w:hAnsi="Times New Roman" w:cs="Times New Roman"/>
          <w:color w:val="auto"/>
          <w:sz w:val="32"/>
          <w:szCs w:val="32"/>
        </w:rPr>
        <w:t xml:space="preserve">в микрорайонах </w:t>
      </w:r>
      <w:proofErr w:type="spellStart"/>
      <w:r w:rsidR="00912E8F" w:rsidRPr="003A2C1B">
        <w:rPr>
          <w:rFonts w:ascii="Times New Roman" w:hAnsi="Times New Roman" w:cs="Times New Roman"/>
          <w:color w:val="auto"/>
          <w:sz w:val="32"/>
          <w:szCs w:val="32"/>
        </w:rPr>
        <w:t>Дема</w:t>
      </w:r>
      <w:proofErr w:type="spellEnd"/>
      <w:r w:rsidR="00912E8F" w:rsidRPr="003A2C1B">
        <w:rPr>
          <w:rFonts w:ascii="Times New Roman" w:hAnsi="Times New Roman" w:cs="Times New Roman"/>
          <w:color w:val="auto"/>
          <w:sz w:val="32"/>
          <w:szCs w:val="32"/>
        </w:rPr>
        <w:t xml:space="preserve"> и </w:t>
      </w:r>
      <w:proofErr w:type="spellStart"/>
      <w:r w:rsidR="00912E8F" w:rsidRPr="003A2C1B">
        <w:rPr>
          <w:rFonts w:ascii="Times New Roman" w:hAnsi="Times New Roman" w:cs="Times New Roman"/>
          <w:color w:val="auto"/>
          <w:sz w:val="32"/>
          <w:szCs w:val="32"/>
        </w:rPr>
        <w:t>Колгуевский</w:t>
      </w:r>
      <w:proofErr w:type="spellEnd"/>
      <w:r w:rsidR="00912E8F" w:rsidRPr="003A2C1B">
        <w:rPr>
          <w:rFonts w:ascii="Times New Roman" w:hAnsi="Times New Roman" w:cs="Times New Roman"/>
          <w:color w:val="auto"/>
          <w:sz w:val="32"/>
          <w:szCs w:val="32"/>
        </w:rPr>
        <w:t>, где</w:t>
      </w:r>
      <w:r w:rsidRPr="003A2C1B">
        <w:rPr>
          <w:rFonts w:ascii="Times New Roman" w:hAnsi="Times New Roman" w:cs="Times New Roman"/>
          <w:color w:val="auto"/>
          <w:sz w:val="32"/>
          <w:szCs w:val="32"/>
        </w:rPr>
        <w:t xml:space="preserve"> </w:t>
      </w:r>
      <w:r w:rsidR="00912E8F" w:rsidRPr="003A2C1B">
        <w:rPr>
          <w:rFonts w:ascii="Times New Roman" w:hAnsi="Times New Roman" w:cs="Times New Roman"/>
          <w:color w:val="auto"/>
          <w:sz w:val="32"/>
          <w:szCs w:val="32"/>
        </w:rPr>
        <w:t xml:space="preserve">возведение объектов ведется </w:t>
      </w:r>
      <w:r w:rsidRPr="003A2C1B">
        <w:rPr>
          <w:rFonts w:ascii="Times New Roman" w:hAnsi="Times New Roman" w:cs="Times New Roman"/>
          <w:color w:val="auto"/>
          <w:sz w:val="32"/>
          <w:szCs w:val="32"/>
        </w:rPr>
        <w:t xml:space="preserve">за счет средств инвесторов по долгосрочным контрактам с рассрочкой платежа. </w:t>
      </w:r>
    </w:p>
    <w:p w:rsidR="00EE4026" w:rsidRDefault="00EE4026" w:rsidP="00027F2C">
      <w:pPr>
        <w:spacing w:line="360" w:lineRule="auto"/>
        <w:ind w:firstLine="567"/>
        <w:jc w:val="both"/>
        <w:rPr>
          <w:rFonts w:ascii="Times New Roman" w:hAnsi="Times New Roman" w:cs="Times New Roman"/>
          <w:color w:val="auto"/>
          <w:sz w:val="32"/>
          <w:szCs w:val="32"/>
        </w:rPr>
      </w:pPr>
      <w:r w:rsidRPr="003A2C1B">
        <w:rPr>
          <w:rFonts w:ascii="Times New Roman" w:hAnsi="Times New Roman" w:cs="Times New Roman"/>
          <w:color w:val="auto"/>
          <w:sz w:val="32"/>
          <w:szCs w:val="32"/>
        </w:rPr>
        <w:t xml:space="preserve">Также предстоит активизировать работу по реализации проектов по принципу </w:t>
      </w:r>
      <w:proofErr w:type="spellStart"/>
      <w:r w:rsidRPr="003A2C1B">
        <w:rPr>
          <w:rFonts w:ascii="Times New Roman" w:hAnsi="Times New Roman" w:cs="Times New Roman"/>
          <w:color w:val="auto"/>
          <w:sz w:val="32"/>
          <w:szCs w:val="32"/>
        </w:rPr>
        <w:t>муниципально</w:t>
      </w:r>
      <w:proofErr w:type="spellEnd"/>
      <w:r w:rsidRPr="003A2C1B">
        <w:rPr>
          <w:rFonts w:ascii="Times New Roman" w:hAnsi="Times New Roman" w:cs="Times New Roman"/>
          <w:color w:val="auto"/>
          <w:sz w:val="32"/>
          <w:szCs w:val="32"/>
        </w:rPr>
        <w:t xml:space="preserve">-частного партнёрства при строительстве </w:t>
      </w:r>
      <w:r w:rsidRPr="003A2C1B">
        <w:rPr>
          <w:rFonts w:ascii="Times New Roman" w:hAnsi="Times New Roman" w:cs="Times New Roman"/>
          <w:color w:val="auto"/>
          <w:sz w:val="32"/>
          <w:szCs w:val="32"/>
        </w:rPr>
        <w:lastRenderedPageBreak/>
        <w:t xml:space="preserve">социально-значимых </w:t>
      </w:r>
      <w:r w:rsidR="00353EDB" w:rsidRPr="003A2C1B">
        <w:rPr>
          <w:rFonts w:ascii="Times New Roman" w:hAnsi="Times New Roman" w:cs="Times New Roman"/>
          <w:color w:val="auto"/>
          <w:sz w:val="32"/>
          <w:szCs w:val="32"/>
        </w:rPr>
        <w:t xml:space="preserve">спортивных </w:t>
      </w:r>
      <w:r w:rsidRPr="003A2C1B">
        <w:rPr>
          <w:rFonts w:ascii="Times New Roman" w:hAnsi="Times New Roman" w:cs="Times New Roman"/>
          <w:color w:val="auto"/>
          <w:sz w:val="32"/>
          <w:szCs w:val="32"/>
        </w:rPr>
        <w:t xml:space="preserve">объектов. </w:t>
      </w:r>
    </w:p>
    <w:p w:rsidR="00575A4F" w:rsidRDefault="00575A4F" w:rsidP="00575A4F">
      <w:pPr>
        <w:pStyle w:val="1"/>
        <w:shd w:val="clear" w:color="auto" w:fill="auto"/>
        <w:spacing w:after="0" w:line="360" w:lineRule="auto"/>
        <w:ind w:firstLine="0"/>
        <w:rPr>
          <w:b/>
          <w:color w:val="auto"/>
          <w:sz w:val="32"/>
          <w:szCs w:val="32"/>
        </w:rPr>
      </w:pPr>
      <w:r w:rsidRPr="003A2C1B">
        <w:rPr>
          <w:b/>
          <w:color w:val="auto"/>
          <w:sz w:val="32"/>
          <w:szCs w:val="32"/>
        </w:rPr>
        <w:t xml:space="preserve">(слайд </w:t>
      </w:r>
      <w:r>
        <w:rPr>
          <w:b/>
          <w:color w:val="auto"/>
          <w:sz w:val="32"/>
          <w:szCs w:val="32"/>
        </w:rPr>
        <w:t>15</w:t>
      </w:r>
      <w:r w:rsidRPr="003A2C1B">
        <w:rPr>
          <w:b/>
          <w:color w:val="auto"/>
          <w:sz w:val="32"/>
          <w:szCs w:val="32"/>
        </w:rPr>
        <w:t>)</w:t>
      </w:r>
    </w:p>
    <w:p w:rsidR="00BA6884" w:rsidRPr="003A2C1B" w:rsidRDefault="00BA6884" w:rsidP="00575A4F">
      <w:pPr>
        <w:pStyle w:val="1"/>
        <w:shd w:val="clear" w:color="auto" w:fill="auto"/>
        <w:spacing w:after="0" w:line="360" w:lineRule="auto"/>
        <w:ind w:firstLine="0"/>
        <w:rPr>
          <w:color w:val="auto"/>
          <w:sz w:val="32"/>
          <w:szCs w:val="32"/>
        </w:rPr>
      </w:pPr>
      <w:r w:rsidRPr="00BA6884">
        <w:rPr>
          <w:noProof/>
          <w:color w:val="auto"/>
          <w:sz w:val="32"/>
          <w:szCs w:val="32"/>
          <w:lang w:bidi="ar-SA"/>
        </w:rPr>
        <w:drawing>
          <wp:inline distT="0" distB="0" distL="0" distR="0" wp14:anchorId="76B4DEBA" wp14:editId="13D1743E">
            <wp:extent cx="3285067" cy="184785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285526" cy="1848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2E12" w:rsidRPr="003A2C1B" w:rsidRDefault="00D02E12" w:rsidP="00027F2C">
      <w:pPr>
        <w:pStyle w:val="a6"/>
        <w:numPr>
          <w:ilvl w:val="0"/>
          <w:numId w:val="4"/>
        </w:numPr>
        <w:spacing w:line="360" w:lineRule="auto"/>
        <w:ind w:left="0" w:firstLine="567"/>
        <w:jc w:val="both"/>
        <w:rPr>
          <w:rFonts w:ascii="Times New Roman" w:hAnsi="Times New Roman" w:cs="Times New Roman"/>
          <w:b/>
          <w:color w:val="auto"/>
          <w:sz w:val="32"/>
          <w:szCs w:val="32"/>
        </w:rPr>
      </w:pPr>
      <w:r w:rsidRPr="003A2C1B">
        <w:rPr>
          <w:rFonts w:ascii="Times New Roman" w:hAnsi="Times New Roman" w:cs="Times New Roman"/>
          <w:b/>
          <w:color w:val="auto"/>
          <w:sz w:val="32"/>
          <w:szCs w:val="32"/>
        </w:rPr>
        <w:t>Капремонт и благоустройство дворовых территорий, жилого фонда</w:t>
      </w:r>
    </w:p>
    <w:p w:rsidR="00D02E12" w:rsidRPr="003A2C1B" w:rsidRDefault="00D02E12" w:rsidP="00027F2C">
      <w:pPr>
        <w:spacing w:line="360" w:lineRule="auto"/>
        <w:ind w:firstLine="567"/>
        <w:jc w:val="both"/>
        <w:rPr>
          <w:rFonts w:ascii="Times New Roman" w:hAnsi="Times New Roman" w:cs="Times New Roman"/>
          <w:color w:val="auto"/>
          <w:sz w:val="32"/>
          <w:szCs w:val="32"/>
        </w:rPr>
      </w:pPr>
      <w:r w:rsidRPr="003A2C1B">
        <w:rPr>
          <w:rFonts w:ascii="Times New Roman" w:hAnsi="Times New Roman" w:cs="Times New Roman"/>
          <w:color w:val="auto"/>
          <w:sz w:val="32"/>
          <w:szCs w:val="32"/>
        </w:rPr>
        <w:t>На протяжении последних</w:t>
      </w:r>
      <w:r w:rsidR="00E154A1" w:rsidRPr="003A2C1B">
        <w:rPr>
          <w:rFonts w:ascii="Times New Roman" w:hAnsi="Times New Roman" w:cs="Times New Roman"/>
          <w:color w:val="auto"/>
          <w:sz w:val="32"/>
          <w:szCs w:val="32"/>
        </w:rPr>
        <w:t xml:space="preserve"> лет</w:t>
      </w:r>
      <w:r w:rsidRPr="003A2C1B">
        <w:rPr>
          <w:rFonts w:ascii="Times New Roman" w:hAnsi="Times New Roman" w:cs="Times New Roman"/>
          <w:color w:val="auto"/>
          <w:sz w:val="32"/>
          <w:szCs w:val="32"/>
        </w:rPr>
        <w:t xml:space="preserve"> </w:t>
      </w:r>
      <w:r w:rsidR="006D1AE5" w:rsidRPr="003A2C1B">
        <w:rPr>
          <w:rFonts w:ascii="Times New Roman" w:hAnsi="Times New Roman" w:cs="Times New Roman"/>
          <w:color w:val="auto"/>
          <w:sz w:val="32"/>
          <w:szCs w:val="32"/>
        </w:rPr>
        <w:t>за</w:t>
      </w:r>
      <w:r w:rsidRPr="003A2C1B">
        <w:rPr>
          <w:rFonts w:ascii="Times New Roman" w:hAnsi="Times New Roman" w:cs="Times New Roman"/>
          <w:color w:val="auto"/>
          <w:sz w:val="32"/>
          <w:szCs w:val="32"/>
        </w:rPr>
        <w:t xml:space="preserve"> счет различных источников финансирования, благодаря весомой поддержке республики, удалось отремонтировать 676 </w:t>
      </w:r>
      <w:r w:rsidR="006D1AE5" w:rsidRPr="003A2C1B">
        <w:rPr>
          <w:rFonts w:ascii="Times New Roman" w:hAnsi="Times New Roman" w:cs="Times New Roman"/>
          <w:color w:val="auto"/>
          <w:sz w:val="32"/>
          <w:szCs w:val="32"/>
        </w:rPr>
        <w:t xml:space="preserve">дворовых </w:t>
      </w:r>
      <w:r w:rsidR="00055CA2" w:rsidRPr="003A2C1B">
        <w:rPr>
          <w:rFonts w:ascii="Times New Roman" w:hAnsi="Times New Roman" w:cs="Times New Roman"/>
          <w:color w:val="auto"/>
          <w:sz w:val="32"/>
          <w:szCs w:val="32"/>
        </w:rPr>
        <w:t>объектов общей площадью около</w:t>
      </w:r>
      <w:r w:rsidRPr="003A2C1B">
        <w:rPr>
          <w:rFonts w:ascii="Times New Roman" w:hAnsi="Times New Roman" w:cs="Times New Roman"/>
          <w:color w:val="auto"/>
          <w:sz w:val="32"/>
          <w:szCs w:val="32"/>
        </w:rPr>
        <w:t xml:space="preserve"> миллиона квадратных метров. </w:t>
      </w:r>
    </w:p>
    <w:p w:rsidR="00D02E12" w:rsidRDefault="00D02E12" w:rsidP="00027F2C">
      <w:pPr>
        <w:spacing w:line="360" w:lineRule="auto"/>
        <w:ind w:firstLine="567"/>
        <w:jc w:val="both"/>
        <w:rPr>
          <w:rFonts w:ascii="Times New Roman" w:hAnsi="Times New Roman" w:cs="Times New Roman"/>
          <w:color w:val="auto"/>
          <w:sz w:val="32"/>
          <w:szCs w:val="32"/>
        </w:rPr>
      </w:pPr>
      <w:r w:rsidRPr="003A2C1B">
        <w:rPr>
          <w:rFonts w:ascii="Times New Roman" w:hAnsi="Times New Roman" w:cs="Times New Roman"/>
          <w:color w:val="auto"/>
          <w:sz w:val="32"/>
          <w:szCs w:val="32"/>
        </w:rPr>
        <w:t>При ремонте дворов</w:t>
      </w:r>
      <w:r w:rsidR="00353EDB" w:rsidRPr="003A2C1B">
        <w:rPr>
          <w:rFonts w:ascii="Times New Roman" w:hAnsi="Times New Roman" w:cs="Times New Roman"/>
          <w:color w:val="auto"/>
          <w:sz w:val="32"/>
          <w:szCs w:val="32"/>
        </w:rPr>
        <w:t xml:space="preserve"> </w:t>
      </w:r>
      <w:r w:rsidRPr="003A2C1B">
        <w:rPr>
          <w:rFonts w:ascii="Times New Roman" w:hAnsi="Times New Roman" w:cs="Times New Roman"/>
          <w:color w:val="auto"/>
          <w:sz w:val="32"/>
          <w:szCs w:val="32"/>
        </w:rPr>
        <w:t xml:space="preserve">создаются новые парковочные места. </w:t>
      </w:r>
      <w:r w:rsidR="006C71E8" w:rsidRPr="003A2C1B">
        <w:rPr>
          <w:rFonts w:ascii="Times New Roman" w:hAnsi="Times New Roman" w:cs="Times New Roman"/>
          <w:color w:val="auto"/>
          <w:sz w:val="32"/>
          <w:szCs w:val="32"/>
        </w:rPr>
        <w:t>О</w:t>
      </w:r>
      <w:r w:rsidRPr="003A2C1B">
        <w:rPr>
          <w:rFonts w:ascii="Times New Roman" w:hAnsi="Times New Roman" w:cs="Times New Roman"/>
          <w:color w:val="auto"/>
          <w:sz w:val="32"/>
          <w:szCs w:val="32"/>
        </w:rPr>
        <w:t xml:space="preserve">рганизовано около 700 временных парковок, на которых можно разместить до 9 тысяч автомашин. </w:t>
      </w:r>
    </w:p>
    <w:p w:rsidR="00575A4F" w:rsidRDefault="00575A4F" w:rsidP="00575A4F">
      <w:pPr>
        <w:pStyle w:val="1"/>
        <w:shd w:val="clear" w:color="auto" w:fill="auto"/>
        <w:spacing w:after="0" w:line="360" w:lineRule="auto"/>
        <w:ind w:firstLine="0"/>
        <w:rPr>
          <w:b/>
          <w:color w:val="auto"/>
          <w:sz w:val="32"/>
          <w:szCs w:val="32"/>
        </w:rPr>
      </w:pPr>
      <w:r w:rsidRPr="003A2C1B">
        <w:rPr>
          <w:b/>
          <w:color w:val="auto"/>
          <w:sz w:val="32"/>
          <w:szCs w:val="32"/>
        </w:rPr>
        <w:t xml:space="preserve">(слайд </w:t>
      </w:r>
      <w:r>
        <w:rPr>
          <w:b/>
          <w:color w:val="auto"/>
          <w:sz w:val="32"/>
          <w:szCs w:val="32"/>
        </w:rPr>
        <w:t>16</w:t>
      </w:r>
      <w:r w:rsidRPr="003A2C1B">
        <w:rPr>
          <w:b/>
          <w:color w:val="auto"/>
          <w:sz w:val="32"/>
          <w:szCs w:val="32"/>
        </w:rPr>
        <w:t>)</w:t>
      </w:r>
    </w:p>
    <w:p w:rsidR="00BA6884" w:rsidRPr="003A2C1B" w:rsidRDefault="00BA6884" w:rsidP="00575A4F">
      <w:pPr>
        <w:pStyle w:val="1"/>
        <w:shd w:val="clear" w:color="auto" w:fill="auto"/>
        <w:spacing w:after="0" w:line="360" w:lineRule="auto"/>
        <w:ind w:firstLine="0"/>
        <w:rPr>
          <w:color w:val="auto"/>
          <w:sz w:val="32"/>
          <w:szCs w:val="32"/>
        </w:rPr>
      </w:pPr>
      <w:r w:rsidRPr="00BA6884">
        <w:rPr>
          <w:noProof/>
          <w:color w:val="auto"/>
          <w:sz w:val="32"/>
          <w:szCs w:val="32"/>
          <w:lang w:bidi="ar-SA"/>
        </w:rPr>
        <w:drawing>
          <wp:inline distT="0" distB="0" distL="0" distR="0" wp14:anchorId="06B677D1" wp14:editId="211F4C3E">
            <wp:extent cx="3562350" cy="2003822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562847" cy="2004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2E12" w:rsidRPr="003A2C1B" w:rsidRDefault="00D02E12" w:rsidP="00027F2C">
      <w:pPr>
        <w:spacing w:line="360" w:lineRule="auto"/>
        <w:ind w:firstLine="567"/>
        <w:jc w:val="both"/>
        <w:rPr>
          <w:rFonts w:ascii="Times New Roman" w:hAnsi="Times New Roman" w:cs="Times New Roman"/>
          <w:color w:val="auto"/>
          <w:sz w:val="32"/>
          <w:szCs w:val="32"/>
        </w:rPr>
      </w:pPr>
      <w:r w:rsidRPr="003A2C1B">
        <w:rPr>
          <w:rFonts w:ascii="Times New Roman" w:hAnsi="Times New Roman" w:cs="Times New Roman"/>
          <w:color w:val="auto"/>
          <w:sz w:val="32"/>
          <w:szCs w:val="32"/>
        </w:rPr>
        <w:t xml:space="preserve">В рамках улучшения благоустройства, 223 дворовые территории получили новое детское игровое оборудование и спортивно-игровые комплексы. 270 игровых площадок введено застройщиками. </w:t>
      </w:r>
    </w:p>
    <w:p w:rsidR="00353EDB" w:rsidRDefault="00353EDB" w:rsidP="00027F2C">
      <w:pPr>
        <w:widowControl/>
        <w:spacing w:line="360" w:lineRule="auto"/>
        <w:ind w:firstLine="567"/>
        <w:jc w:val="both"/>
        <w:rPr>
          <w:rFonts w:ascii="Times New Roman" w:eastAsia="Calibri" w:hAnsi="Times New Roman" w:cs="Times New Roman"/>
          <w:color w:val="auto"/>
          <w:sz w:val="32"/>
          <w:szCs w:val="32"/>
          <w:lang w:eastAsia="en-US" w:bidi="ar-SA"/>
        </w:rPr>
      </w:pPr>
      <w:r w:rsidRPr="003A2C1B">
        <w:rPr>
          <w:rFonts w:ascii="Times New Roman" w:eastAsia="Calibri" w:hAnsi="Times New Roman" w:cs="Times New Roman"/>
          <w:color w:val="auto"/>
          <w:sz w:val="32"/>
          <w:szCs w:val="32"/>
          <w:lang w:eastAsia="en-US" w:bidi="ar-SA"/>
        </w:rPr>
        <w:lastRenderedPageBreak/>
        <w:t>Перед нами стоит задача нарастить темпы и улучшить качество капитального ремонта</w:t>
      </w:r>
      <w:r w:rsidR="006D1AE5" w:rsidRPr="003A2C1B">
        <w:rPr>
          <w:rFonts w:ascii="Times New Roman" w:eastAsia="Calibri" w:hAnsi="Times New Roman" w:cs="Times New Roman"/>
          <w:color w:val="auto"/>
          <w:sz w:val="32"/>
          <w:szCs w:val="32"/>
          <w:lang w:eastAsia="en-US" w:bidi="ar-SA"/>
        </w:rPr>
        <w:t xml:space="preserve"> жилых домов, продолжить </w:t>
      </w:r>
      <w:r w:rsidR="001B7F51" w:rsidRPr="003A2C1B">
        <w:rPr>
          <w:rFonts w:ascii="Times New Roman" w:eastAsia="Calibri" w:hAnsi="Times New Roman" w:cs="Times New Roman"/>
          <w:color w:val="auto"/>
          <w:sz w:val="32"/>
          <w:szCs w:val="32"/>
          <w:lang w:eastAsia="en-US" w:bidi="ar-SA"/>
        </w:rPr>
        <w:t xml:space="preserve">благоустройство </w:t>
      </w:r>
      <w:r w:rsidR="006D1AE5" w:rsidRPr="003A2C1B">
        <w:rPr>
          <w:rFonts w:ascii="Times New Roman" w:eastAsia="Calibri" w:hAnsi="Times New Roman" w:cs="Times New Roman"/>
          <w:color w:val="auto"/>
          <w:sz w:val="32"/>
          <w:szCs w:val="32"/>
          <w:lang w:eastAsia="en-US" w:bidi="ar-SA"/>
        </w:rPr>
        <w:t>двор</w:t>
      </w:r>
      <w:r w:rsidR="001B7F51" w:rsidRPr="003A2C1B">
        <w:rPr>
          <w:rFonts w:ascii="Times New Roman" w:eastAsia="Calibri" w:hAnsi="Times New Roman" w:cs="Times New Roman"/>
          <w:color w:val="auto"/>
          <w:sz w:val="32"/>
          <w:szCs w:val="32"/>
          <w:lang w:eastAsia="en-US" w:bidi="ar-SA"/>
        </w:rPr>
        <w:t>овых территорий</w:t>
      </w:r>
      <w:r w:rsidR="006D1AE5" w:rsidRPr="003A2C1B">
        <w:rPr>
          <w:rFonts w:ascii="Times New Roman" w:eastAsia="Calibri" w:hAnsi="Times New Roman" w:cs="Times New Roman"/>
          <w:color w:val="auto"/>
          <w:sz w:val="32"/>
          <w:szCs w:val="32"/>
          <w:lang w:eastAsia="en-US" w:bidi="ar-SA"/>
        </w:rPr>
        <w:t xml:space="preserve">. </w:t>
      </w:r>
      <w:r w:rsidRPr="003A2C1B">
        <w:rPr>
          <w:rFonts w:ascii="Times New Roman" w:eastAsia="Calibri" w:hAnsi="Times New Roman" w:cs="Times New Roman"/>
          <w:color w:val="auto"/>
          <w:sz w:val="32"/>
          <w:szCs w:val="32"/>
          <w:lang w:eastAsia="en-US" w:bidi="ar-SA"/>
        </w:rPr>
        <w:t xml:space="preserve"> </w:t>
      </w:r>
    </w:p>
    <w:p w:rsidR="00BA6884" w:rsidRDefault="00BA6884" w:rsidP="00027F2C">
      <w:pPr>
        <w:widowControl/>
        <w:spacing w:line="360" w:lineRule="auto"/>
        <w:ind w:firstLine="567"/>
        <w:jc w:val="both"/>
        <w:rPr>
          <w:rFonts w:ascii="Times New Roman" w:eastAsia="Calibri" w:hAnsi="Times New Roman" w:cs="Times New Roman"/>
          <w:color w:val="auto"/>
          <w:sz w:val="32"/>
          <w:szCs w:val="32"/>
          <w:lang w:eastAsia="en-US" w:bidi="ar-SA"/>
        </w:rPr>
      </w:pPr>
    </w:p>
    <w:p w:rsidR="00BA6884" w:rsidRDefault="00BA6884" w:rsidP="00027F2C">
      <w:pPr>
        <w:widowControl/>
        <w:spacing w:line="360" w:lineRule="auto"/>
        <w:ind w:firstLine="567"/>
        <w:jc w:val="both"/>
        <w:rPr>
          <w:rFonts w:ascii="Times New Roman" w:eastAsia="Calibri" w:hAnsi="Times New Roman" w:cs="Times New Roman"/>
          <w:color w:val="auto"/>
          <w:sz w:val="32"/>
          <w:szCs w:val="32"/>
          <w:lang w:eastAsia="en-US" w:bidi="ar-SA"/>
        </w:rPr>
      </w:pPr>
    </w:p>
    <w:p w:rsidR="00BA6884" w:rsidRDefault="00BA6884" w:rsidP="00027F2C">
      <w:pPr>
        <w:widowControl/>
        <w:spacing w:line="360" w:lineRule="auto"/>
        <w:ind w:firstLine="567"/>
        <w:jc w:val="both"/>
        <w:rPr>
          <w:rFonts w:ascii="Times New Roman" w:eastAsia="Calibri" w:hAnsi="Times New Roman" w:cs="Times New Roman"/>
          <w:color w:val="auto"/>
          <w:sz w:val="32"/>
          <w:szCs w:val="32"/>
          <w:lang w:eastAsia="en-US" w:bidi="ar-SA"/>
        </w:rPr>
      </w:pPr>
    </w:p>
    <w:p w:rsidR="00BA6884" w:rsidRDefault="00BA6884" w:rsidP="00027F2C">
      <w:pPr>
        <w:widowControl/>
        <w:spacing w:line="360" w:lineRule="auto"/>
        <w:ind w:firstLine="567"/>
        <w:jc w:val="both"/>
        <w:rPr>
          <w:rFonts w:ascii="Times New Roman" w:eastAsia="Calibri" w:hAnsi="Times New Roman" w:cs="Times New Roman"/>
          <w:color w:val="auto"/>
          <w:sz w:val="32"/>
          <w:szCs w:val="32"/>
          <w:lang w:eastAsia="en-US" w:bidi="ar-SA"/>
        </w:rPr>
      </w:pPr>
    </w:p>
    <w:p w:rsidR="00BA6884" w:rsidRDefault="00BA6884" w:rsidP="00027F2C">
      <w:pPr>
        <w:widowControl/>
        <w:spacing w:line="360" w:lineRule="auto"/>
        <w:ind w:firstLine="567"/>
        <w:jc w:val="both"/>
        <w:rPr>
          <w:rFonts w:ascii="Times New Roman" w:eastAsia="Calibri" w:hAnsi="Times New Roman" w:cs="Times New Roman"/>
          <w:color w:val="auto"/>
          <w:sz w:val="32"/>
          <w:szCs w:val="32"/>
          <w:lang w:eastAsia="en-US" w:bidi="ar-SA"/>
        </w:rPr>
      </w:pPr>
    </w:p>
    <w:p w:rsidR="00BA6884" w:rsidRDefault="00BA6884" w:rsidP="00027F2C">
      <w:pPr>
        <w:widowControl/>
        <w:spacing w:line="360" w:lineRule="auto"/>
        <w:ind w:firstLine="567"/>
        <w:jc w:val="both"/>
        <w:rPr>
          <w:rFonts w:ascii="Times New Roman" w:eastAsia="Calibri" w:hAnsi="Times New Roman" w:cs="Times New Roman"/>
          <w:color w:val="auto"/>
          <w:sz w:val="32"/>
          <w:szCs w:val="32"/>
          <w:lang w:eastAsia="en-US" w:bidi="ar-SA"/>
        </w:rPr>
      </w:pPr>
    </w:p>
    <w:p w:rsidR="00BA6884" w:rsidRDefault="00BA6884" w:rsidP="00027F2C">
      <w:pPr>
        <w:widowControl/>
        <w:spacing w:line="360" w:lineRule="auto"/>
        <w:ind w:firstLine="567"/>
        <w:jc w:val="both"/>
        <w:rPr>
          <w:rFonts w:ascii="Times New Roman" w:eastAsia="Calibri" w:hAnsi="Times New Roman" w:cs="Times New Roman"/>
          <w:color w:val="auto"/>
          <w:sz w:val="32"/>
          <w:szCs w:val="32"/>
          <w:lang w:eastAsia="en-US" w:bidi="ar-SA"/>
        </w:rPr>
      </w:pPr>
    </w:p>
    <w:p w:rsidR="00575A4F" w:rsidRDefault="00575A4F" w:rsidP="00575A4F">
      <w:pPr>
        <w:pStyle w:val="1"/>
        <w:shd w:val="clear" w:color="auto" w:fill="auto"/>
        <w:spacing w:after="0" w:line="360" w:lineRule="auto"/>
        <w:ind w:firstLine="0"/>
        <w:rPr>
          <w:b/>
          <w:color w:val="auto"/>
          <w:sz w:val="32"/>
          <w:szCs w:val="32"/>
        </w:rPr>
      </w:pPr>
      <w:r w:rsidRPr="003A2C1B">
        <w:rPr>
          <w:b/>
          <w:color w:val="auto"/>
          <w:sz w:val="32"/>
          <w:szCs w:val="32"/>
        </w:rPr>
        <w:t xml:space="preserve">(слайд </w:t>
      </w:r>
      <w:r>
        <w:rPr>
          <w:b/>
          <w:color w:val="auto"/>
          <w:sz w:val="32"/>
          <w:szCs w:val="32"/>
        </w:rPr>
        <w:t>17</w:t>
      </w:r>
      <w:r w:rsidRPr="003A2C1B">
        <w:rPr>
          <w:b/>
          <w:color w:val="auto"/>
          <w:sz w:val="32"/>
          <w:szCs w:val="32"/>
        </w:rPr>
        <w:t>)</w:t>
      </w:r>
    </w:p>
    <w:p w:rsidR="00BA6884" w:rsidRPr="003A2C1B" w:rsidRDefault="00BA6884" w:rsidP="00575A4F">
      <w:pPr>
        <w:pStyle w:val="1"/>
        <w:shd w:val="clear" w:color="auto" w:fill="auto"/>
        <w:spacing w:after="0" w:line="360" w:lineRule="auto"/>
        <w:ind w:firstLine="0"/>
        <w:rPr>
          <w:color w:val="auto"/>
          <w:sz w:val="32"/>
          <w:szCs w:val="32"/>
        </w:rPr>
      </w:pPr>
      <w:r w:rsidRPr="00BA6884">
        <w:rPr>
          <w:noProof/>
          <w:color w:val="auto"/>
          <w:sz w:val="32"/>
          <w:szCs w:val="32"/>
          <w:lang w:bidi="ar-SA"/>
        </w:rPr>
        <w:drawing>
          <wp:inline distT="0" distB="0" distL="0" distR="0" wp14:anchorId="0AF32216" wp14:editId="2C6F690E">
            <wp:extent cx="3048000" cy="171450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048425" cy="1714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2E12" w:rsidRPr="003A2C1B" w:rsidRDefault="00D02E12" w:rsidP="00027F2C">
      <w:pPr>
        <w:pStyle w:val="a6"/>
        <w:widowControl/>
        <w:numPr>
          <w:ilvl w:val="0"/>
          <w:numId w:val="4"/>
        </w:numPr>
        <w:spacing w:line="360" w:lineRule="auto"/>
        <w:ind w:left="0" w:firstLine="567"/>
        <w:jc w:val="both"/>
        <w:rPr>
          <w:rFonts w:ascii="Times New Roman" w:hAnsi="Times New Roman" w:cs="Times New Roman"/>
          <w:b/>
          <w:color w:val="auto"/>
          <w:sz w:val="32"/>
          <w:szCs w:val="32"/>
        </w:rPr>
      </w:pPr>
      <w:r w:rsidRPr="003A2C1B">
        <w:rPr>
          <w:rFonts w:ascii="Times New Roman" w:hAnsi="Times New Roman" w:cs="Times New Roman"/>
          <w:b/>
          <w:color w:val="auto"/>
          <w:sz w:val="32"/>
          <w:szCs w:val="32"/>
        </w:rPr>
        <w:t>Привлечение инвестиций</w:t>
      </w:r>
    </w:p>
    <w:p w:rsidR="00EE4026" w:rsidRPr="003A2C1B" w:rsidRDefault="00EE4026" w:rsidP="00027F2C">
      <w:pPr>
        <w:spacing w:line="360" w:lineRule="auto"/>
        <w:ind w:firstLine="567"/>
        <w:jc w:val="both"/>
        <w:rPr>
          <w:rFonts w:ascii="Times New Roman" w:hAnsi="Times New Roman" w:cs="Times New Roman"/>
          <w:color w:val="auto"/>
          <w:sz w:val="32"/>
          <w:szCs w:val="32"/>
        </w:rPr>
      </w:pPr>
      <w:r w:rsidRPr="003A2C1B">
        <w:rPr>
          <w:rFonts w:ascii="Times New Roman" w:hAnsi="Times New Roman" w:cs="Times New Roman"/>
          <w:color w:val="auto"/>
          <w:sz w:val="32"/>
          <w:szCs w:val="32"/>
        </w:rPr>
        <w:t>За неполные пять лет</w:t>
      </w:r>
      <w:r w:rsidR="00912E8F" w:rsidRPr="003A2C1B">
        <w:rPr>
          <w:rFonts w:ascii="Times New Roman" w:hAnsi="Times New Roman" w:cs="Times New Roman"/>
          <w:color w:val="auto"/>
          <w:sz w:val="32"/>
          <w:szCs w:val="32"/>
        </w:rPr>
        <w:t xml:space="preserve"> в </w:t>
      </w:r>
      <w:r w:rsidR="004936DB" w:rsidRPr="003A2C1B">
        <w:rPr>
          <w:rFonts w:ascii="Times New Roman" w:hAnsi="Times New Roman" w:cs="Times New Roman"/>
          <w:color w:val="auto"/>
          <w:sz w:val="32"/>
          <w:szCs w:val="32"/>
        </w:rPr>
        <w:t>сфере инвестиций</w:t>
      </w:r>
      <w:r w:rsidRPr="003A2C1B">
        <w:rPr>
          <w:rFonts w:ascii="Times New Roman" w:hAnsi="Times New Roman" w:cs="Times New Roman"/>
          <w:color w:val="auto"/>
          <w:sz w:val="32"/>
          <w:szCs w:val="32"/>
        </w:rPr>
        <w:t xml:space="preserve"> сделано немало.</w:t>
      </w:r>
    </w:p>
    <w:p w:rsidR="00EE4026" w:rsidRPr="003A2C1B" w:rsidRDefault="004936DB" w:rsidP="00027F2C">
      <w:pPr>
        <w:spacing w:line="360" w:lineRule="auto"/>
        <w:ind w:firstLine="567"/>
        <w:jc w:val="both"/>
        <w:rPr>
          <w:rFonts w:ascii="Times New Roman" w:hAnsi="Times New Roman" w:cs="Times New Roman"/>
          <w:i/>
          <w:color w:val="auto"/>
          <w:sz w:val="32"/>
          <w:szCs w:val="32"/>
        </w:rPr>
      </w:pPr>
      <w:r w:rsidRPr="003A2C1B">
        <w:rPr>
          <w:rFonts w:ascii="Times New Roman" w:hAnsi="Times New Roman" w:cs="Times New Roman"/>
          <w:color w:val="auto"/>
          <w:sz w:val="32"/>
          <w:szCs w:val="32"/>
        </w:rPr>
        <w:t>По уточненным данным, в</w:t>
      </w:r>
      <w:r w:rsidR="00EE4026" w:rsidRPr="003A2C1B">
        <w:rPr>
          <w:rFonts w:ascii="Times New Roman" w:hAnsi="Times New Roman" w:cs="Times New Roman"/>
          <w:color w:val="auto"/>
          <w:sz w:val="32"/>
          <w:szCs w:val="32"/>
        </w:rPr>
        <w:t xml:space="preserve"> экономику города в общей сложности привлечено 500 миллиардов рублей инвестиций. Их объем возрос с 92 миллиардов в 2011 году до 147 миллиардов в 2015 </w:t>
      </w:r>
      <w:r w:rsidR="00EE4026" w:rsidRPr="003A2C1B">
        <w:rPr>
          <w:rFonts w:ascii="Times New Roman" w:hAnsi="Times New Roman" w:cs="Times New Roman"/>
          <w:i/>
          <w:color w:val="auto"/>
          <w:sz w:val="32"/>
          <w:szCs w:val="32"/>
        </w:rPr>
        <w:t>(или в 1,6 раза).</w:t>
      </w:r>
    </w:p>
    <w:p w:rsidR="00EE4026" w:rsidRDefault="00EE4026" w:rsidP="00027F2C">
      <w:pPr>
        <w:pStyle w:val="1"/>
        <w:shd w:val="clear" w:color="auto" w:fill="auto"/>
        <w:spacing w:after="0" w:line="360" w:lineRule="auto"/>
        <w:ind w:firstLine="567"/>
        <w:jc w:val="both"/>
        <w:rPr>
          <w:color w:val="auto"/>
          <w:sz w:val="32"/>
          <w:szCs w:val="32"/>
        </w:rPr>
      </w:pPr>
      <w:r w:rsidRPr="003A2C1B">
        <w:rPr>
          <w:color w:val="auto"/>
          <w:sz w:val="32"/>
          <w:szCs w:val="32"/>
        </w:rPr>
        <w:t>Наша задача привле</w:t>
      </w:r>
      <w:r w:rsidR="004936DB" w:rsidRPr="003A2C1B">
        <w:rPr>
          <w:color w:val="auto"/>
          <w:sz w:val="32"/>
          <w:szCs w:val="32"/>
        </w:rPr>
        <w:t>кат</w:t>
      </w:r>
      <w:r w:rsidRPr="003A2C1B">
        <w:rPr>
          <w:color w:val="auto"/>
          <w:sz w:val="32"/>
          <w:szCs w:val="32"/>
        </w:rPr>
        <w:t>ь инвесторов, созда</w:t>
      </w:r>
      <w:r w:rsidR="004936DB" w:rsidRPr="003A2C1B">
        <w:rPr>
          <w:color w:val="auto"/>
          <w:sz w:val="32"/>
          <w:szCs w:val="32"/>
        </w:rPr>
        <w:t>ва</w:t>
      </w:r>
      <w:r w:rsidRPr="003A2C1B">
        <w:rPr>
          <w:color w:val="auto"/>
          <w:sz w:val="32"/>
          <w:szCs w:val="32"/>
        </w:rPr>
        <w:t xml:space="preserve">ть </w:t>
      </w:r>
      <w:r w:rsidR="004936DB" w:rsidRPr="003A2C1B">
        <w:rPr>
          <w:color w:val="auto"/>
          <w:sz w:val="32"/>
          <w:szCs w:val="32"/>
        </w:rPr>
        <w:t xml:space="preserve">для них </w:t>
      </w:r>
      <w:r w:rsidRPr="003A2C1B">
        <w:rPr>
          <w:color w:val="auto"/>
          <w:sz w:val="32"/>
          <w:szCs w:val="32"/>
        </w:rPr>
        <w:t>благоприятную среду, оказывать содействие при реализации приоритетных для города проектов.</w:t>
      </w:r>
    </w:p>
    <w:p w:rsidR="00575A4F" w:rsidRDefault="00575A4F" w:rsidP="00575A4F">
      <w:pPr>
        <w:pStyle w:val="1"/>
        <w:shd w:val="clear" w:color="auto" w:fill="auto"/>
        <w:spacing w:after="0" w:line="360" w:lineRule="auto"/>
        <w:ind w:firstLine="0"/>
        <w:rPr>
          <w:b/>
          <w:color w:val="auto"/>
          <w:sz w:val="32"/>
          <w:szCs w:val="32"/>
        </w:rPr>
      </w:pPr>
      <w:r w:rsidRPr="003A2C1B">
        <w:rPr>
          <w:b/>
          <w:color w:val="auto"/>
          <w:sz w:val="32"/>
          <w:szCs w:val="32"/>
        </w:rPr>
        <w:t xml:space="preserve">(слайд </w:t>
      </w:r>
      <w:r>
        <w:rPr>
          <w:b/>
          <w:color w:val="auto"/>
          <w:sz w:val="32"/>
          <w:szCs w:val="32"/>
        </w:rPr>
        <w:t>18</w:t>
      </w:r>
      <w:r w:rsidRPr="003A2C1B">
        <w:rPr>
          <w:b/>
          <w:color w:val="auto"/>
          <w:sz w:val="32"/>
          <w:szCs w:val="32"/>
        </w:rPr>
        <w:t>)</w:t>
      </w:r>
    </w:p>
    <w:p w:rsidR="00BA6884" w:rsidRPr="003A2C1B" w:rsidRDefault="00BA6884" w:rsidP="00575A4F">
      <w:pPr>
        <w:pStyle w:val="1"/>
        <w:shd w:val="clear" w:color="auto" w:fill="auto"/>
        <w:spacing w:after="0" w:line="360" w:lineRule="auto"/>
        <w:ind w:firstLine="0"/>
        <w:rPr>
          <w:color w:val="auto"/>
          <w:sz w:val="32"/>
          <w:szCs w:val="32"/>
        </w:rPr>
      </w:pPr>
      <w:r w:rsidRPr="00BA6884">
        <w:rPr>
          <w:noProof/>
          <w:color w:val="auto"/>
          <w:sz w:val="32"/>
          <w:szCs w:val="32"/>
          <w:lang w:bidi="ar-SA"/>
        </w:rPr>
        <w:lastRenderedPageBreak/>
        <w:drawing>
          <wp:inline distT="0" distB="0" distL="0" distR="0" wp14:anchorId="509F9C7D" wp14:editId="1643412D">
            <wp:extent cx="3505200" cy="1971675"/>
            <wp:effectExtent l="0" t="0" r="0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505689" cy="197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668D" w:rsidRPr="003A2C1B" w:rsidRDefault="00FB668D" w:rsidP="00027F2C">
      <w:pPr>
        <w:pStyle w:val="a6"/>
        <w:numPr>
          <w:ilvl w:val="0"/>
          <w:numId w:val="4"/>
        </w:numPr>
        <w:spacing w:line="360" w:lineRule="auto"/>
        <w:ind w:left="0" w:firstLine="567"/>
        <w:jc w:val="both"/>
        <w:rPr>
          <w:rFonts w:ascii="Times New Roman" w:hAnsi="Times New Roman" w:cs="Times New Roman"/>
          <w:b/>
          <w:color w:val="auto"/>
          <w:sz w:val="32"/>
          <w:szCs w:val="32"/>
        </w:rPr>
      </w:pPr>
      <w:r w:rsidRPr="003A2C1B">
        <w:rPr>
          <w:rFonts w:ascii="Times New Roman" w:hAnsi="Times New Roman" w:cs="Times New Roman"/>
          <w:b/>
          <w:color w:val="auto"/>
          <w:sz w:val="32"/>
          <w:szCs w:val="32"/>
        </w:rPr>
        <w:t xml:space="preserve">Развитие дорожно-транспортной инфраструктуры </w:t>
      </w:r>
    </w:p>
    <w:p w:rsidR="00EE4026" w:rsidRPr="003A2C1B" w:rsidRDefault="004936DB" w:rsidP="00027F2C">
      <w:pPr>
        <w:spacing w:line="360" w:lineRule="auto"/>
        <w:ind w:firstLine="567"/>
        <w:jc w:val="both"/>
        <w:rPr>
          <w:rFonts w:ascii="Times New Roman" w:hAnsi="Times New Roman" w:cs="Times New Roman"/>
          <w:color w:val="auto"/>
          <w:sz w:val="32"/>
          <w:szCs w:val="32"/>
        </w:rPr>
      </w:pPr>
      <w:r w:rsidRPr="003A2C1B">
        <w:rPr>
          <w:rFonts w:ascii="Times New Roman" w:hAnsi="Times New Roman" w:cs="Times New Roman"/>
          <w:color w:val="auto"/>
          <w:sz w:val="32"/>
          <w:szCs w:val="32"/>
        </w:rPr>
        <w:t>В</w:t>
      </w:r>
      <w:r w:rsidR="00EE4026" w:rsidRPr="003A2C1B">
        <w:rPr>
          <w:rFonts w:ascii="Times New Roman" w:hAnsi="Times New Roman" w:cs="Times New Roman"/>
          <w:color w:val="auto"/>
          <w:sz w:val="32"/>
          <w:szCs w:val="32"/>
        </w:rPr>
        <w:t xml:space="preserve"> ходе работы над Стратегией развития Уфы был проведён опрос более 30 тысяч </w:t>
      </w:r>
      <w:proofErr w:type="spellStart"/>
      <w:r w:rsidR="00EE4026" w:rsidRPr="003A2C1B">
        <w:rPr>
          <w:rFonts w:ascii="Times New Roman" w:hAnsi="Times New Roman" w:cs="Times New Roman"/>
          <w:color w:val="auto"/>
          <w:sz w:val="32"/>
          <w:szCs w:val="32"/>
        </w:rPr>
        <w:t>уфимцев</w:t>
      </w:r>
      <w:proofErr w:type="spellEnd"/>
      <w:r w:rsidR="00EE4026" w:rsidRPr="003A2C1B">
        <w:rPr>
          <w:rFonts w:ascii="Times New Roman" w:hAnsi="Times New Roman" w:cs="Times New Roman"/>
          <w:color w:val="auto"/>
          <w:sz w:val="32"/>
          <w:szCs w:val="32"/>
        </w:rPr>
        <w:t xml:space="preserve"> с целью изучения транспортного поведения горожан. По итогам была получена матрица перемещений, демонстрирующая транспортный спрос между районами города.</w:t>
      </w:r>
    </w:p>
    <w:p w:rsidR="00EE4026" w:rsidRPr="003A2C1B" w:rsidRDefault="00EE4026" w:rsidP="00027F2C">
      <w:pPr>
        <w:spacing w:line="360" w:lineRule="auto"/>
        <w:ind w:firstLine="567"/>
        <w:jc w:val="both"/>
        <w:rPr>
          <w:rFonts w:ascii="Times New Roman" w:hAnsi="Times New Roman" w:cs="Times New Roman"/>
          <w:color w:val="auto"/>
          <w:sz w:val="32"/>
          <w:szCs w:val="32"/>
        </w:rPr>
      </w:pPr>
      <w:r w:rsidRPr="003A2C1B">
        <w:rPr>
          <w:rFonts w:ascii="Times New Roman" w:hAnsi="Times New Roman" w:cs="Times New Roman"/>
          <w:color w:val="auto"/>
          <w:sz w:val="32"/>
          <w:szCs w:val="32"/>
        </w:rPr>
        <w:t xml:space="preserve">Эта матрица должна стать основой для дальнейшего развития дорожно-транспортной инфраструктуры города. Необходимо продолжить работу по обновлению подвижного состава пассажирского транспорта, в том числе, автобусов большой вместимости, работающих на газомоторном топливе. </w:t>
      </w:r>
    </w:p>
    <w:p w:rsidR="00EE4026" w:rsidRDefault="00EE4026" w:rsidP="00027F2C">
      <w:pPr>
        <w:spacing w:line="360" w:lineRule="auto"/>
        <w:ind w:firstLine="567"/>
        <w:jc w:val="both"/>
        <w:rPr>
          <w:rFonts w:ascii="Times New Roman" w:hAnsi="Times New Roman" w:cs="Times New Roman"/>
          <w:color w:val="auto"/>
          <w:sz w:val="32"/>
          <w:szCs w:val="32"/>
        </w:rPr>
      </w:pPr>
      <w:r w:rsidRPr="003A2C1B">
        <w:rPr>
          <w:rFonts w:ascii="Times New Roman" w:hAnsi="Times New Roman" w:cs="Times New Roman"/>
          <w:color w:val="auto"/>
          <w:sz w:val="32"/>
          <w:szCs w:val="32"/>
        </w:rPr>
        <w:t>Организовать эффективную маршрутную сеть в линейном городе можно за счет внедрения транспортно-пересадочных узлов</w:t>
      </w:r>
      <w:r w:rsidR="004936DB" w:rsidRPr="003A2C1B">
        <w:rPr>
          <w:rFonts w:ascii="Times New Roman" w:hAnsi="Times New Roman" w:cs="Times New Roman"/>
          <w:color w:val="auto"/>
          <w:sz w:val="32"/>
          <w:szCs w:val="32"/>
        </w:rPr>
        <w:t>.</w:t>
      </w:r>
      <w:r w:rsidRPr="003A2C1B">
        <w:rPr>
          <w:rFonts w:ascii="Times New Roman" w:hAnsi="Times New Roman" w:cs="Times New Roman"/>
          <w:color w:val="auto"/>
          <w:sz w:val="32"/>
          <w:szCs w:val="32"/>
        </w:rPr>
        <w:t xml:space="preserve"> </w:t>
      </w:r>
      <w:r w:rsidR="004936DB" w:rsidRPr="003A2C1B">
        <w:rPr>
          <w:rFonts w:ascii="Times New Roman" w:hAnsi="Times New Roman" w:cs="Times New Roman"/>
          <w:color w:val="auto"/>
          <w:sz w:val="32"/>
          <w:szCs w:val="32"/>
        </w:rPr>
        <w:t>По</w:t>
      </w:r>
      <w:r w:rsidRPr="003A2C1B">
        <w:rPr>
          <w:rFonts w:ascii="Times New Roman" w:hAnsi="Times New Roman" w:cs="Times New Roman"/>
          <w:color w:val="auto"/>
          <w:sz w:val="32"/>
          <w:szCs w:val="32"/>
        </w:rPr>
        <w:t xml:space="preserve"> основным улицам </w:t>
      </w:r>
      <w:r w:rsidR="004936DB" w:rsidRPr="003A2C1B">
        <w:rPr>
          <w:rFonts w:ascii="Times New Roman" w:hAnsi="Times New Roman" w:cs="Times New Roman"/>
          <w:color w:val="auto"/>
          <w:sz w:val="32"/>
          <w:szCs w:val="32"/>
        </w:rPr>
        <w:t>должны</w:t>
      </w:r>
      <w:r w:rsidRPr="003A2C1B">
        <w:rPr>
          <w:rFonts w:ascii="Times New Roman" w:hAnsi="Times New Roman" w:cs="Times New Roman"/>
          <w:color w:val="auto"/>
          <w:sz w:val="32"/>
          <w:szCs w:val="32"/>
        </w:rPr>
        <w:t xml:space="preserve"> курсировать вместительные транспортные средства и экспрессы, а малогабаритный транспорт будет подвозить пассажиров к основным транспортно-пересадочным узлам.</w:t>
      </w:r>
    </w:p>
    <w:p w:rsidR="00575A4F" w:rsidRDefault="00575A4F" w:rsidP="00575A4F">
      <w:pPr>
        <w:pStyle w:val="1"/>
        <w:shd w:val="clear" w:color="auto" w:fill="auto"/>
        <w:spacing w:after="0" w:line="360" w:lineRule="auto"/>
        <w:ind w:firstLine="0"/>
        <w:rPr>
          <w:b/>
          <w:color w:val="auto"/>
          <w:sz w:val="32"/>
          <w:szCs w:val="32"/>
        </w:rPr>
      </w:pPr>
      <w:r w:rsidRPr="003A2C1B">
        <w:rPr>
          <w:b/>
          <w:color w:val="auto"/>
          <w:sz w:val="32"/>
          <w:szCs w:val="32"/>
        </w:rPr>
        <w:t xml:space="preserve">(слайд </w:t>
      </w:r>
      <w:r>
        <w:rPr>
          <w:b/>
          <w:color w:val="auto"/>
          <w:sz w:val="32"/>
          <w:szCs w:val="32"/>
        </w:rPr>
        <w:t>19</w:t>
      </w:r>
      <w:r w:rsidRPr="003A2C1B">
        <w:rPr>
          <w:b/>
          <w:color w:val="auto"/>
          <w:sz w:val="32"/>
          <w:szCs w:val="32"/>
        </w:rPr>
        <w:t>)</w:t>
      </w:r>
    </w:p>
    <w:p w:rsidR="00BA6884" w:rsidRPr="003A2C1B" w:rsidRDefault="00BA6884" w:rsidP="00575A4F">
      <w:pPr>
        <w:pStyle w:val="1"/>
        <w:shd w:val="clear" w:color="auto" w:fill="auto"/>
        <w:spacing w:after="0" w:line="360" w:lineRule="auto"/>
        <w:ind w:firstLine="0"/>
        <w:rPr>
          <w:color w:val="auto"/>
          <w:sz w:val="32"/>
          <w:szCs w:val="32"/>
        </w:rPr>
      </w:pPr>
      <w:r w:rsidRPr="00BA6884">
        <w:rPr>
          <w:noProof/>
          <w:color w:val="auto"/>
          <w:sz w:val="32"/>
          <w:szCs w:val="32"/>
          <w:lang w:bidi="ar-SA"/>
        </w:rPr>
        <w:lastRenderedPageBreak/>
        <w:drawing>
          <wp:inline distT="0" distB="0" distL="0" distR="0" wp14:anchorId="1DFDA75C" wp14:editId="270A353D">
            <wp:extent cx="2933700" cy="1650206"/>
            <wp:effectExtent l="0" t="0" r="0" b="762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934109" cy="1650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539E" w:rsidRPr="003A2C1B" w:rsidRDefault="0082539E" w:rsidP="00027F2C">
      <w:pPr>
        <w:pStyle w:val="a6"/>
        <w:numPr>
          <w:ilvl w:val="0"/>
          <w:numId w:val="4"/>
        </w:numPr>
        <w:spacing w:line="360" w:lineRule="auto"/>
        <w:ind w:left="0" w:firstLine="567"/>
        <w:jc w:val="both"/>
        <w:rPr>
          <w:rFonts w:ascii="Times New Roman" w:hAnsi="Times New Roman" w:cs="Times New Roman"/>
          <w:b/>
          <w:color w:val="auto"/>
          <w:sz w:val="32"/>
          <w:szCs w:val="32"/>
        </w:rPr>
      </w:pPr>
      <w:r w:rsidRPr="003A2C1B">
        <w:rPr>
          <w:rFonts w:ascii="Times New Roman" w:hAnsi="Times New Roman" w:cs="Times New Roman"/>
          <w:b/>
          <w:color w:val="auto"/>
          <w:sz w:val="32"/>
          <w:szCs w:val="32"/>
        </w:rPr>
        <w:t>Развитие промышленного сектора, поддержка субъектов предпринимательства</w:t>
      </w:r>
    </w:p>
    <w:p w:rsidR="0082539E" w:rsidRPr="003A2C1B" w:rsidRDefault="0082539E" w:rsidP="00027F2C">
      <w:pPr>
        <w:pStyle w:val="a6"/>
        <w:spacing w:line="360" w:lineRule="auto"/>
        <w:ind w:left="0" w:firstLine="567"/>
        <w:jc w:val="both"/>
        <w:rPr>
          <w:rFonts w:ascii="Times New Roman" w:hAnsi="Times New Roman" w:cs="Times New Roman"/>
          <w:color w:val="auto"/>
          <w:sz w:val="32"/>
          <w:szCs w:val="32"/>
        </w:rPr>
      </w:pPr>
      <w:r w:rsidRPr="003A2C1B">
        <w:rPr>
          <w:rFonts w:ascii="Times New Roman" w:hAnsi="Times New Roman" w:cs="Times New Roman"/>
          <w:color w:val="auto"/>
          <w:sz w:val="32"/>
          <w:szCs w:val="32"/>
        </w:rPr>
        <w:t xml:space="preserve">Сегодня Уфа занимает </w:t>
      </w:r>
      <w:r w:rsidRPr="003A2C1B">
        <w:rPr>
          <w:rFonts w:ascii="Times New Roman" w:hAnsi="Times New Roman" w:cs="Times New Roman"/>
          <w:sz w:val="32"/>
          <w:szCs w:val="32"/>
        </w:rPr>
        <w:t xml:space="preserve">7 место среди 250 крупнейших промышленных центров России. </w:t>
      </w:r>
      <w:r w:rsidR="00483B3D" w:rsidRPr="003A2C1B">
        <w:rPr>
          <w:rFonts w:ascii="Times New Roman" w:hAnsi="Times New Roman" w:cs="Times New Roman"/>
          <w:sz w:val="32"/>
          <w:szCs w:val="32"/>
        </w:rPr>
        <w:t>Уфа стабильно занимает второе место среди городов-</w:t>
      </w:r>
      <w:proofErr w:type="spellStart"/>
      <w:r w:rsidR="00483B3D" w:rsidRPr="003A2C1B">
        <w:rPr>
          <w:rFonts w:ascii="Times New Roman" w:hAnsi="Times New Roman" w:cs="Times New Roman"/>
          <w:sz w:val="32"/>
          <w:szCs w:val="32"/>
        </w:rPr>
        <w:t>миллионников</w:t>
      </w:r>
      <w:proofErr w:type="spellEnd"/>
      <w:r w:rsidR="00483B3D" w:rsidRPr="003A2C1B">
        <w:rPr>
          <w:rFonts w:ascii="Times New Roman" w:hAnsi="Times New Roman" w:cs="Times New Roman"/>
          <w:sz w:val="32"/>
          <w:szCs w:val="32"/>
        </w:rPr>
        <w:t xml:space="preserve"> по </w:t>
      </w:r>
      <w:proofErr w:type="spellStart"/>
      <w:r w:rsidR="00483B3D" w:rsidRPr="003A2C1B">
        <w:rPr>
          <w:rFonts w:ascii="Times New Roman" w:hAnsi="Times New Roman" w:cs="Times New Roman"/>
          <w:sz w:val="32"/>
          <w:szCs w:val="32"/>
        </w:rPr>
        <w:t>объемам</w:t>
      </w:r>
      <w:proofErr w:type="spellEnd"/>
      <w:r w:rsidR="00483B3D" w:rsidRPr="003A2C1B">
        <w:rPr>
          <w:rFonts w:ascii="Times New Roman" w:hAnsi="Times New Roman" w:cs="Times New Roman"/>
          <w:sz w:val="32"/>
          <w:szCs w:val="32"/>
        </w:rPr>
        <w:t xml:space="preserve"> отгруженной продукции собственного производства, выполненных работ и услуг. </w:t>
      </w:r>
      <w:r w:rsidRPr="003A2C1B">
        <w:rPr>
          <w:rFonts w:ascii="Times New Roman" w:hAnsi="Times New Roman" w:cs="Times New Roman"/>
          <w:sz w:val="32"/>
          <w:szCs w:val="32"/>
        </w:rPr>
        <w:t>В наших силах – нарастить имеющийся потенциал.</w:t>
      </w:r>
    </w:p>
    <w:p w:rsidR="00345998" w:rsidRPr="003A2C1B" w:rsidRDefault="00D859BB" w:rsidP="00027F2C">
      <w:pPr>
        <w:pStyle w:val="a6"/>
        <w:spacing w:line="360" w:lineRule="auto"/>
        <w:ind w:left="0" w:firstLine="567"/>
        <w:jc w:val="both"/>
        <w:rPr>
          <w:rFonts w:ascii="Times New Roman" w:hAnsi="Times New Roman" w:cs="Times New Roman"/>
          <w:color w:val="auto"/>
          <w:sz w:val="32"/>
          <w:szCs w:val="32"/>
        </w:rPr>
      </w:pPr>
      <w:r w:rsidRPr="003A2C1B">
        <w:rPr>
          <w:rFonts w:ascii="Times New Roman" w:hAnsi="Times New Roman" w:cs="Times New Roman"/>
          <w:color w:val="auto"/>
          <w:sz w:val="32"/>
          <w:szCs w:val="32"/>
        </w:rPr>
        <w:t xml:space="preserve">За </w:t>
      </w:r>
      <w:r w:rsidR="00345998" w:rsidRPr="003A2C1B">
        <w:rPr>
          <w:rFonts w:ascii="Times New Roman" w:hAnsi="Times New Roman" w:cs="Times New Roman"/>
          <w:color w:val="auto"/>
          <w:sz w:val="32"/>
          <w:szCs w:val="32"/>
        </w:rPr>
        <w:t>постсоветский период</w:t>
      </w:r>
      <w:r w:rsidRPr="003A2C1B">
        <w:rPr>
          <w:rFonts w:ascii="Times New Roman" w:hAnsi="Times New Roman" w:cs="Times New Roman"/>
          <w:color w:val="auto"/>
          <w:sz w:val="32"/>
          <w:szCs w:val="32"/>
        </w:rPr>
        <w:t xml:space="preserve"> в Уфе открылось около 100 предприятий «новой экономики».</w:t>
      </w:r>
      <w:r w:rsidR="00345998" w:rsidRPr="003A2C1B">
        <w:rPr>
          <w:rFonts w:ascii="Times New Roman" w:hAnsi="Times New Roman" w:cs="Times New Roman"/>
          <w:color w:val="auto"/>
          <w:sz w:val="32"/>
          <w:szCs w:val="32"/>
        </w:rPr>
        <w:t xml:space="preserve"> Это современные, успешные предприятия. Их в городе должно становится больше. Очень хороший потенциал сейчас имеет </w:t>
      </w:r>
      <w:proofErr w:type="spellStart"/>
      <w:r w:rsidR="00345998" w:rsidRPr="003A2C1B">
        <w:rPr>
          <w:rFonts w:ascii="Times New Roman" w:hAnsi="Times New Roman" w:cs="Times New Roman"/>
          <w:color w:val="auto"/>
          <w:sz w:val="32"/>
          <w:szCs w:val="32"/>
        </w:rPr>
        <w:t>АйТи</w:t>
      </w:r>
      <w:proofErr w:type="spellEnd"/>
      <w:r w:rsidR="00345998" w:rsidRPr="003A2C1B">
        <w:rPr>
          <w:rFonts w:ascii="Times New Roman" w:hAnsi="Times New Roman" w:cs="Times New Roman"/>
          <w:color w:val="auto"/>
          <w:sz w:val="32"/>
          <w:szCs w:val="32"/>
        </w:rPr>
        <w:t xml:space="preserve"> сфера. </w:t>
      </w:r>
    </w:p>
    <w:p w:rsidR="0082539E" w:rsidRDefault="00345998" w:rsidP="00027F2C">
      <w:pPr>
        <w:pStyle w:val="a6"/>
        <w:spacing w:line="360" w:lineRule="auto"/>
        <w:ind w:left="0" w:firstLine="567"/>
        <w:jc w:val="both"/>
        <w:rPr>
          <w:rFonts w:ascii="Times New Roman" w:hAnsi="Times New Roman" w:cs="Times New Roman"/>
          <w:color w:val="auto"/>
          <w:sz w:val="32"/>
          <w:szCs w:val="32"/>
        </w:rPr>
      </w:pPr>
      <w:r w:rsidRPr="003A2C1B">
        <w:rPr>
          <w:rFonts w:ascii="Times New Roman" w:hAnsi="Times New Roman" w:cs="Times New Roman"/>
          <w:color w:val="auto"/>
          <w:sz w:val="32"/>
          <w:szCs w:val="32"/>
        </w:rPr>
        <w:t xml:space="preserve">Муниципалитет </w:t>
      </w:r>
      <w:r w:rsidR="00B94F18" w:rsidRPr="003A2C1B">
        <w:rPr>
          <w:rFonts w:ascii="Times New Roman" w:hAnsi="Times New Roman" w:cs="Times New Roman"/>
          <w:color w:val="auto"/>
          <w:sz w:val="32"/>
          <w:szCs w:val="32"/>
        </w:rPr>
        <w:t>должен</w:t>
      </w:r>
      <w:r w:rsidRPr="003A2C1B">
        <w:rPr>
          <w:rFonts w:ascii="Times New Roman" w:hAnsi="Times New Roman" w:cs="Times New Roman"/>
          <w:color w:val="auto"/>
          <w:sz w:val="32"/>
          <w:szCs w:val="32"/>
        </w:rPr>
        <w:t xml:space="preserve"> усиливать поддержку существующих предприятий новой экономики, способствовать возникновению новых.</w:t>
      </w:r>
    </w:p>
    <w:p w:rsidR="00575A4F" w:rsidRDefault="00575A4F" w:rsidP="00027F2C">
      <w:pPr>
        <w:pStyle w:val="a6"/>
        <w:spacing w:line="360" w:lineRule="auto"/>
        <w:ind w:left="0" w:firstLine="567"/>
        <w:jc w:val="both"/>
        <w:rPr>
          <w:rFonts w:ascii="Times New Roman" w:hAnsi="Times New Roman" w:cs="Times New Roman"/>
          <w:color w:val="auto"/>
          <w:sz w:val="32"/>
          <w:szCs w:val="32"/>
        </w:rPr>
      </w:pPr>
    </w:p>
    <w:p w:rsidR="00575A4F" w:rsidRDefault="00575A4F" w:rsidP="00575A4F">
      <w:pPr>
        <w:pStyle w:val="1"/>
        <w:shd w:val="clear" w:color="auto" w:fill="auto"/>
        <w:spacing w:after="0" w:line="360" w:lineRule="auto"/>
        <w:ind w:firstLine="0"/>
        <w:rPr>
          <w:b/>
          <w:color w:val="auto"/>
          <w:sz w:val="32"/>
          <w:szCs w:val="32"/>
        </w:rPr>
      </w:pPr>
      <w:r w:rsidRPr="003A2C1B">
        <w:rPr>
          <w:b/>
          <w:color w:val="auto"/>
          <w:sz w:val="32"/>
          <w:szCs w:val="32"/>
        </w:rPr>
        <w:t xml:space="preserve">(слайд </w:t>
      </w:r>
      <w:r>
        <w:rPr>
          <w:b/>
          <w:color w:val="auto"/>
          <w:sz w:val="32"/>
          <w:szCs w:val="32"/>
        </w:rPr>
        <w:t>20</w:t>
      </w:r>
      <w:r w:rsidRPr="003A2C1B">
        <w:rPr>
          <w:b/>
          <w:color w:val="auto"/>
          <w:sz w:val="32"/>
          <w:szCs w:val="32"/>
        </w:rPr>
        <w:t>)</w:t>
      </w:r>
    </w:p>
    <w:p w:rsidR="00BA6884" w:rsidRPr="003A2C1B" w:rsidRDefault="00BA6884" w:rsidP="00575A4F">
      <w:pPr>
        <w:pStyle w:val="1"/>
        <w:shd w:val="clear" w:color="auto" w:fill="auto"/>
        <w:spacing w:after="0" w:line="360" w:lineRule="auto"/>
        <w:ind w:firstLine="0"/>
        <w:rPr>
          <w:color w:val="auto"/>
          <w:sz w:val="32"/>
          <w:szCs w:val="32"/>
        </w:rPr>
      </w:pPr>
      <w:r w:rsidRPr="00BA6884">
        <w:rPr>
          <w:noProof/>
          <w:color w:val="auto"/>
          <w:sz w:val="32"/>
          <w:szCs w:val="32"/>
          <w:lang w:bidi="ar-SA"/>
        </w:rPr>
        <w:drawing>
          <wp:inline distT="0" distB="0" distL="0" distR="0" wp14:anchorId="2567E9CA" wp14:editId="1E80A07C">
            <wp:extent cx="3467100" cy="1950244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467584" cy="1950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539E" w:rsidRPr="003A2C1B" w:rsidRDefault="0082539E" w:rsidP="00027F2C">
      <w:pPr>
        <w:pStyle w:val="a6"/>
        <w:numPr>
          <w:ilvl w:val="0"/>
          <w:numId w:val="4"/>
        </w:numPr>
        <w:spacing w:line="360" w:lineRule="auto"/>
        <w:ind w:left="0" w:firstLine="567"/>
        <w:jc w:val="both"/>
        <w:rPr>
          <w:rFonts w:ascii="Times New Roman" w:hAnsi="Times New Roman" w:cs="Times New Roman"/>
          <w:b/>
          <w:color w:val="auto"/>
          <w:sz w:val="32"/>
          <w:szCs w:val="32"/>
        </w:rPr>
      </w:pPr>
      <w:r w:rsidRPr="003A2C1B">
        <w:rPr>
          <w:rFonts w:ascii="Times New Roman" w:hAnsi="Times New Roman" w:cs="Times New Roman"/>
          <w:b/>
          <w:color w:val="auto"/>
          <w:sz w:val="32"/>
          <w:szCs w:val="32"/>
        </w:rPr>
        <w:lastRenderedPageBreak/>
        <w:t>Инновационная деятельность</w:t>
      </w:r>
    </w:p>
    <w:p w:rsidR="00F41899" w:rsidRPr="003A2C1B" w:rsidRDefault="0082539E" w:rsidP="00027F2C">
      <w:pPr>
        <w:spacing w:line="360" w:lineRule="auto"/>
        <w:ind w:firstLine="567"/>
        <w:jc w:val="both"/>
        <w:rPr>
          <w:rFonts w:ascii="Times New Roman" w:hAnsi="Times New Roman" w:cs="Times New Roman"/>
          <w:color w:val="auto"/>
          <w:sz w:val="32"/>
          <w:szCs w:val="32"/>
        </w:rPr>
      </w:pPr>
      <w:r w:rsidRPr="003A2C1B">
        <w:rPr>
          <w:rFonts w:ascii="Times New Roman" w:hAnsi="Times New Roman" w:cs="Times New Roman"/>
          <w:color w:val="auto"/>
          <w:sz w:val="32"/>
          <w:szCs w:val="32"/>
        </w:rPr>
        <w:t>Четыре года назад мы взяли курс на внедрение инноваций во всех сферах городского хозяйства.</w:t>
      </w:r>
      <w:r w:rsidR="008371AE" w:rsidRPr="003A2C1B">
        <w:rPr>
          <w:rFonts w:ascii="Times New Roman" w:hAnsi="Times New Roman" w:cs="Times New Roman"/>
          <w:color w:val="auto"/>
          <w:sz w:val="32"/>
          <w:szCs w:val="32"/>
        </w:rPr>
        <w:t xml:space="preserve"> </w:t>
      </w:r>
      <w:proofErr w:type="gramStart"/>
      <w:r w:rsidR="008371AE" w:rsidRPr="003A2C1B">
        <w:rPr>
          <w:rFonts w:ascii="Times New Roman" w:hAnsi="Times New Roman" w:cs="Times New Roman"/>
          <w:color w:val="auto"/>
          <w:sz w:val="32"/>
          <w:szCs w:val="32"/>
        </w:rPr>
        <w:t xml:space="preserve">Инновационные технологии и решения позволяют нам повышать </w:t>
      </w:r>
      <w:proofErr w:type="spellStart"/>
      <w:r w:rsidR="008371AE" w:rsidRPr="003A2C1B">
        <w:rPr>
          <w:rFonts w:ascii="Times New Roman" w:hAnsi="Times New Roman" w:cs="Times New Roman"/>
          <w:color w:val="auto"/>
          <w:sz w:val="32"/>
          <w:szCs w:val="32"/>
        </w:rPr>
        <w:t>энергоэффективность</w:t>
      </w:r>
      <w:proofErr w:type="spellEnd"/>
      <w:r w:rsidR="008371AE" w:rsidRPr="003A2C1B">
        <w:rPr>
          <w:rFonts w:ascii="Times New Roman" w:hAnsi="Times New Roman" w:cs="Times New Roman"/>
          <w:color w:val="auto"/>
          <w:sz w:val="32"/>
          <w:szCs w:val="32"/>
        </w:rPr>
        <w:t xml:space="preserve"> в сфере ЖКХ, продлевают срок службы объектов инженерной инфраструктуры, </w:t>
      </w:r>
      <w:r w:rsidR="00F41899" w:rsidRPr="003A2C1B">
        <w:rPr>
          <w:rFonts w:ascii="Times New Roman" w:hAnsi="Times New Roman" w:cs="Times New Roman"/>
          <w:color w:val="auto"/>
          <w:sz w:val="32"/>
          <w:szCs w:val="32"/>
        </w:rPr>
        <w:t xml:space="preserve">удешевляют процессы, стоимость строительных работ при повышении их качества, дают положительный эффект в сфере энергосбережения. </w:t>
      </w:r>
      <w:proofErr w:type="gramEnd"/>
    </w:p>
    <w:p w:rsidR="00D859BB" w:rsidRDefault="00B94F18" w:rsidP="00027F2C">
      <w:pPr>
        <w:spacing w:line="360" w:lineRule="auto"/>
        <w:ind w:firstLine="567"/>
        <w:jc w:val="both"/>
        <w:rPr>
          <w:rFonts w:ascii="Times New Roman" w:hAnsi="Times New Roman" w:cs="Times New Roman"/>
          <w:color w:val="auto"/>
          <w:sz w:val="32"/>
          <w:szCs w:val="32"/>
        </w:rPr>
      </w:pPr>
      <w:r w:rsidRPr="003A2C1B">
        <w:rPr>
          <w:rFonts w:ascii="Times New Roman" w:hAnsi="Times New Roman" w:cs="Times New Roman"/>
          <w:color w:val="auto"/>
          <w:sz w:val="32"/>
          <w:szCs w:val="32"/>
        </w:rPr>
        <w:t>Необходимо продолжить</w:t>
      </w:r>
      <w:r w:rsidR="00F41899" w:rsidRPr="003A2C1B">
        <w:rPr>
          <w:rFonts w:ascii="Times New Roman" w:hAnsi="Times New Roman" w:cs="Times New Roman"/>
          <w:color w:val="auto"/>
          <w:sz w:val="32"/>
          <w:szCs w:val="32"/>
        </w:rPr>
        <w:t xml:space="preserve"> работу в данном направлении. Это особенно актуально в условиях сложной экономической ситуации. </w:t>
      </w:r>
    </w:p>
    <w:p w:rsidR="005744A3" w:rsidRPr="00513DA8" w:rsidRDefault="005744A3" w:rsidP="00575A4F">
      <w:pPr>
        <w:pStyle w:val="1"/>
        <w:shd w:val="clear" w:color="auto" w:fill="auto"/>
        <w:spacing w:after="0" w:line="360" w:lineRule="auto"/>
        <w:ind w:firstLine="0"/>
        <w:rPr>
          <w:b/>
          <w:color w:val="auto"/>
          <w:sz w:val="32"/>
          <w:szCs w:val="32"/>
        </w:rPr>
      </w:pPr>
    </w:p>
    <w:p w:rsidR="005744A3" w:rsidRPr="00513DA8" w:rsidRDefault="005744A3" w:rsidP="00575A4F">
      <w:pPr>
        <w:pStyle w:val="1"/>
        <w:shd w:val="clear" w:color="auto" w:fill="auto"/>
        <w:spacing w:after="0" w:line="360" w:lineRule="auto"/>
        <w:ind w:firstLine="0"/>
        <w:rPr>
          <w:b/>
          <w:color w:val="auto"/>
          <w:sz w:val="32"/>
          <w:szCs w:val="32"/>
        </w:rPr>
      </w:pPr>
    </w:p>
    <w:p w:rsidR="005744A3" w:rsidRPr="00513DA8" w:rsidRDefault="005744A3" w:rsidP="00575A4F">
      <w:pPr>
        <w:pStyle w:val="1"/>
        <w:shd w:val="clear" w:color="auto" w:fill="auto"/>
        <w:spacing w:after="0" w:line="360" w:lineRule="auto"/>
        <w:ind w:firstLine="0"/>
        <w:rPr>
          <w:b/>
          <w:color w:val="auto"/>
          <w:sz w:val="32"/>
          <w:szCs w:val="32"/>
        </w:rPr>
      </w:pPr>
    </w:p>
    <w:p w:rsidR="005744A3" w:rsidRPr="00513DA8" w:rsidRDefault="005744A3" w:rsidP="00575A4F">
      <w:pPr>
        <w:pStyle w:val="1"/>
        <w:shd w:val="clear" w:color="auto" w:fill="auto"/>
        <w:spacing w:after="0" w:line="360" w:lineRule="auto"/>
        <w:ind w:firstLine="0"/>
        <w:rPr>
          <w:b/>
          <w:color w:val="auto"/>
          <w:sz w:val="32"/>
          <w:szCs w:val="32"/>
        </w:rPr>
      </w:pPr>
    </w:p>
    <w:p w:rsidR="005744A3" w:rsidRPr="00513DA8" w:rsidRDefault="005744A3" w:rsidP="00575A4F">
      <w:pPr>
        <w:pStyle w:val="1"/>
        <w:shd w:val="clear" w:color="auto" w:fill="auto"/>
        <w:spacing w:after="0" w:line="360" w:lineRule="auto"/>
        <w:ind w:firstLine="0"/>
        <w:rPr>
          <w:b/>
          <w:color w:val="auto"/>
          <w:sz w:val="32"/>
          <w:szCs w:val="32"/>
        </w:rPr>
      </w:pPr>
    </w:p>
    <w:p w:rsidR="005744A3" w:rsidRPr="00513DA8" w:rsidRDefault="005744A3" w:rsidP="00575A4F">
      <w:pPr>
        <w:pStyle w:val="1"/>
        <w:shd w:val="clear" w:color="auto" w:fill="auto"/>
        <w:spacing w:after="0" w:line="360" w:lineRule="auto"/>
        <w:ind w:firstLine="0"/>
        <w:rPr>
          <w:b/>
          <w:color w:val="auto"/>
          <w:sz w:val="32"/>
          <w:szCs w:val="32"/>
        </w:rPr>
      </w:pPr>
    </w:p>
    <w:p w:rsidR="00575A4F" w:rsidRDefault="00575A4F" w:rsidP="00575A4F">
      <w:pPr>
        <w:pStyle w:val="1"/>
        <w:shd w:val="clear" w:color="auto" w:fill="auto"/>
        <w:spacing w:after="0" w:line="360" w:lineRule="auto"/>
        <w:ind w:firstLine="0"/>
        <w:rPr>
          <w:b/>
          <w:color w:val="auto"/>
          <w:sz w:val="32"/>
          <w:szCs w:val="32"/>
        </w:rPr>
      </w:pPr>
      <w:r w:rsidRPr="003A2C1B">
        <w:rPr>
          <w:b/>
          <w:color w:val="auto"/>
          <w:sz w:val="32"/>
          <w:szCs w:val="32"/>
        </w:rPr>
        <w:t xml:space="preserve">(слайд </w:t>
      </w:r>
      <w:r>
        <w:rPr>
          <w:b/>
          <w:color w:val="auto"/>
          <w:sz w:val="32"/>
          <w:szCs w:val="32"/>
        </w:rPr>
        <w:t>21</w:t>
      </w:r>
      <w:r w:rsidRPr="003A2C1B">
        <w:rPr>
          <w:b/>
          <w:color w:val="auto"/>
          <w:sz w:val="32"/>
          <w:szCs w:val="32"/>
        </w:rPr>
        <w:t>)</w:t>
      </w:r>
    </w:p>
    <w:p w:rsidR="00BA6884" w:rsidRPr="003A2C1B" w:rsidRDefault="00BA6884" w:rsidP="00575A4F">
      <w:pPr>
        <w:pStyle w:val="1"/>
        <w:shd w:val="clear" w:color="auto" w:fill="auto"/>
        <w:spacing w:after="0" w:line="360" w:lineRule="auto"/>
        <w:ind w:firstLine="0"/>
        <w:rPr>
          <w:color w:val="auto"/>
          <w:sz w:val="32"/>
          <w:szCs w:val="32"/>
        </w:rPr>
      </w:pPr>
      <w:r w:rsidRPr="00BA6884">
        <w:rPr>
          <w:noProof/>
          <w:color w:val="auto"/>
          <w:sz w:val="32"/>
          <w:szCs w:val="32"/>
          <w:lang w:bidi="ar-SA"/>
        </w:rPr>
        <w:drawing>
          <wp:inline distT="0" distB="0" distL="0" distR="0" wp14:anchorId="04734E05" wp14:editId="5684C086">
            <wp:extent cx="3589867" cy="201930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590368" cy="2019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2E12" w:rsidRPr="003A2C1B" w:rsidRDefault="00D02E12" w:rsidP="00027F2C">
      <w:pPr>
        <w:pStyle w:val="a6"/>
        <w:numPr>
          <w:ilvl w:val="0"/>
          <w:numId w:val="4"/>
        </w:numPr>
        <w:spacing w:line="360" w:lineRule="auto"/>
        <w:ind w:left="0" w:firstLine="567"/>
        <w:jc w:val="both"/>
        <w:rPr>
          <w:rFonts w:ascii="Times New Roman" w:hAnsi="Times New Roman" w:cs="Times New Roman"/>
          <w:b/>
          <w:color w:val="auto"/>
          <w:sz w:val="32"/>
          <w:szCs w:val="32"/>
        </w:rPr>
      </w:pPr>
      <w:r w:rsidRPr="003A2C1B">
        <w:rPr>
          <w:rFonts w:ascii="Times New Roman" w:hAnsi="Times New Roman" w:cs="Times New Roman"/>
          <w:b/>
          <w:color w:val="auto"/>
          <w:sz w:val="32"/>
          <w:szCs w:val="32"/>
        </w:rPr>
        <w:t>Формирование активной гражданской позиции среди горожан</w:t>
      </w:r>
    </w:p>
    <w:p w:rsidR="00EE4026" w:rsidRPr="003A2C1B" w:rsidRDefault="00055CA2" w:rsidP="00027F2C">
      <w:pPr>
        <w:spacing w:line="360" w:lineRule="auto"/>
        <w:ind w:firstLine="567"/>
        <w:jc w:val="both"/>
        <w:rPr>
          <w:rFonts w:ascii="Times New Roman" w:hAnsi="Times New Roman" w:cs="Times New Roman"/>
          <w:color w:val="auto"/>
          <w:sz w:val="32"/>
          <w:szCs w:val="32"/>
        </w:rPr>
      </w:pPr>
      <w:r w:rsidRPr="003A2C1B">
        <w:rPr>
          <w:rFonts w:ascii="Times New Roman" w:hAnsi="Times New Roman" w:cs="Times New Roman"/>
          <w:color w:val="auto"/>
          <w:sz w:val="32"/>
          <w:szCs w:val="32"/>
        </w:rPr>
        <w:t xml:space="preserve">Нам </w:t>
      </w:r>
      <w:r w:rsidR="00EE4026" w:rsidRPr="003A2C1B">
        <w:rPr>
          <w:rFonts w:ascii="Times New Roman" w:hAnsi="Times New Roman" w:cs="Times New Roman"/>
          <w:color w:val="auto"/>
          <w:sz w:val="32"/>
          <w:szCs w:val="32"/>
        </w:rPr>
        <w:t xml:space="preserve">очень важно мнение населения. </w:t>
      </w:r>
      <w:r w:rsidR="00B94F18" w:rsidRPr="003A2C1B">
        <w:rPr>
          <w:rFonts w:ascii="Times New Roman" w:hAnsi="Times New Roman" w:cs="Times New Roman"/>
          <w:color w:val="auto"/>
          <w:sz w:val="32"/>
          <w:szCs w:val="32"/>
        </w:rPr>
        <w:t>Необходимо</w:t>
      </w:r>
      <w:r w:rsidR="00EE4026" w:rsidRPr="003A2C1B">
        <w:rPr>
          <w:rFonts w:ascii="Times New Roman" w:hAnsi="Times New Roman" w:cs="Times New Roman"/>
          <w:color w:val="auto"/>
          <w:sz w:val="32"/>
          <w:szCs w:val="32"/>
        </w:rPr>
        <w:t xml:space="preserve"> расширять практику публичного обсуждения вопросов, касающихся организации </w:t>
      </w:r>
      <w:r w:rsidR="00EE4026" w:rsidRPr="003A2C1B">
        <w:rPr>
          <w:rFonts w:ascii="Times New Roman" w:hAnsi="Times New Roman" w:cs="Times New Roman"/>
          <w:color w:val="auto"/>
          <w:sz w:val="32"/>
          <w:szCs w:val="32"/>
        </w:rPr>
        <w:lastRenderedPageBreak/>
        <w:t xml:space="preserve">жизни в городе </w:t>
      </w:r>
      <w:r w:rsidR="00477401" w:rsidRPr="003A2C1B">
        <w:rPr>
          <w:rFonts w:ascii="Times New Roman" w:hAnsi="Times New Roman" w:cs="Times New Roman"/>
          <w:color w:val="auto"/>
          <w:sz w:val="32"/>
          <w:szCs w:val="32"/>
        </w:rPr>
        <w:t>и развития его инфраструктуры,</w:t>
      </w:r>
      <w:r w:rsidR="00EE4026" w:rsidRPr="003A2C1B">
        <w:rPr>
          <w:rFonts w:ascii="Times New Roman" w:hAnsi="Times New Roman" w:cs="Times New Roman"/>
          <w:color w:val="auto"/>
          <w:sz w:val="32"/>
          <w:szCs w:val="32"/>
        </w:rPr>
        <w:t xml:space="preserve"> развивать систему эффективного информирования с применением современных технологий. Как и ранее, основой для принятия управленческих решений </w:t>
      </w:r>
      <w:r w:rsidR="00477401" w:rsidRPr="003A2C1B">
        <w:rPr>
          <w:rFonts w:ascii="Times New Roman" w:hAnsi="Times New Roman" w:cs="Times New Roman"/>
          <w:color w:val="auto"/>
          <w:sz w:val="32"/>
          <w:szCs w:val="32"/>
        </w:rPr>
        <w:t>должны быть</w:t>
      </w:r>
      <w:r w:rsidR="00EE4026" w:rsidRPr="003A2C1B">
        <w:rPr>
          <w:rFonts w:ascii="Times New Roman" w:hAnsi="Times New Roman" w:cs="Times New Roman"/>
          <w:color w:val="auto"/>
          <w:sz w:val="32"/>
          <w:szCs w:val="32"/>
        </w:rPr>
        <w:t xml:space="preserve"> итоги социологических опросов, помогающие определять наиболее актуальные проблемы, волнующие горожан.  </w:t>
      </w:r>
    </w:p>
    <w:p w:rsidR="00DF2020" w:rsidRPr="003A2C1B" w:rsidRDefault="00DF2020" w:rsidP="00027F2C">
      <w:pPr>
        <w:spacing w:line="360" w:lineRule="auto"/>
        <w:ind w:firstLine="567"/>
        <w:jc w:val="both"/>
        <w:rPr>
          <w:rFonts w:ascii="Times New Roman" w:hAnsi="Times New Roman" w:cs="Times New Roman"/>
          <w:color w:val="auto"/>
          <w:sz w:val="32"/>
          <w:szCs w:val="32"/>
        </w:rPr>
      </w:pPr>
      <w:r w:rsidRPr="003A2C1B">
        <w:rPr>
          <w:rFonts w:ascii="Times New Roman" w:hAnsi="Times New Roman" w:cs="Times New Roman"/>
          <w:color w:val="auto"/>
          <w:sz w:val="32"/>
          <w:szCs w:val="32"/>
        </w:rPr>
        <w:t>Прозрачность всех наших действий, четкость и объективность ответов на поставленные горожанами вопросы дадут соответствующий синергетический эффект: люди будут чувствовать себя уверенней в собственных силах и отдача от них самих будет большей</w:t>
      </w:r>
      <w:r w:rsidR="00345998" w:rsidRPr="003A2C1B">
        <w:rPr>
          <w:rFonts w:ascii="Times New Roman" w:hAnsi="Times New Roman" w:cs="Times New Roman"/>
          <w:color w:val="auto"/>
          <w:sz w:val="32"/>
          <w:szCs w:val="32"/>
        </w:rPr>
        <w:t>.</w:t>
      </w:r>
    </w:p>
    <w:p w:rsidR="00EE4026" w:rsidRDefault="00EE4026" w:rsidP="00027F2C">
      <w:pPr>
        <w:spacing w:line="360" w:lineRule="auto"/>
        <w:ind w:firstLine="567"/>
        <w:jc w:val="both"/>
        <w:rPr>
          <w:rFonts w:ascii="Times New Roman" w:hAnsi="Times New Roman" w:cs="Times New Roman"/>
          <w:color w:val="auto"/>
          <w:sz w:val="32"/>
          <w:szCs w:val="32"/>
        </w:rPr>
      </w:pPr>
      <w:r w:rsidRPr="003A2C1B">
        <w:rPr>
          <w:rFonts w:ascii="Times New Roman" w:hAnsi="Times New Roman" w:cs="Times New Roman"/>
          <w:color w:val="auto"/>
          <w:sz w:val="32"/>
          <w:szCs w:val="32"/>
        </w:rPr>
        <w:t xml:space="preserve">С учетом того, что более половины жителей Уфы – это молодые люди, в возрасте до 35 лет, необходимо активно </w:t>
      </w:r>
      <w:proofErr w:type="gramStart"/>
      <w:r w:rsidRPr="003A2C1B">
        <w:rPr>
          <w:rFonts w:ascii="Times New Roman" w:hAnsi="Times New Roman" w:cs="Times New Roman"/>
          <w:color w:val="auto"/>
          <w:sz w:val="32"/>
          <w:szCs w:val="32"/>
        </w:rPr>
        <w:t>вовлекать молодежь к решению</w:t>
      </w:r>
      <w:proofErr w:type="gramEnd"/>
      <w:r w:rsidRPr="003A2C1B">
        <w:rPr>
          <w:rFonts w:ascii="Times New Roman" w:hAnsi="Times New Roman" w:cs="Times New Roman"/>
          <w:color w:val="auto"/>
          <w:sz w:val="32"/>
          <w:szCs w:val="32"/>
        </w:rPr>
        <w:t xml:space="preserve"> стратегических задач развития города. При этом основной акцент </w:t>
      </w:r>
      <w:r w:rsidR="00477401" w:rsidRPr="003A2C1B">
        <w:rPr>
          <w:rFonts w:ascii="Times New Roman" w:hAnsi="Times New Roman" w:cs="Times New Roman"/>
          <w:color w:val="auto"/>
          <w:sz w:val="32"/>
          <w:szCs w:val="32"/>
        </w:rPr>
        <w:t>нужно</w:t>
      </w:r>
      <w:r w:rsidRPr="003A2C1B">
        <w:rPr>
          <w:rFonts w:ascii="Times New Roman" w:hAnsi="Times New Roman" w:cs="Times New Roman"/>
          <w:color w:val="auto"/>
          <w:sz w:val="32"/>
          <w:szCs w:val="32"/>
        </w:rPr>
        <w:t xml:space="preserve"> сдела</w:t>
      </w:r>
      <w:r w:rsidR="00477401" w:rsidRPr="003A2C1B">
        <w:rPr>
          <w:rFonts w:ascii="Times New Roman" w:hAnsi="Times New Roman" w:cs="Times New Roman"/>
          <w:color w:val="auto"/>
          <w:sz w:val="32"/>
          <w:szCs w:val="32"/>
        </w:rPr>
        <w:t>ть</w:t>
      </w:r>
      <w:r w:rsidRPr="003A2C1B">
        <w:rPr>
          <w:rFonts w:ascii="Times New Roman" w:hAnsi="Times New Roman" w:cs="Times New Roman"/>
          <w:color w:val="auto"/>
          <w:sz w:val="32"/>
          <w:szCs w:val="32"/>
        </w:rPr>
        <w:t xml:space="preserve"> как на трудоустройстве, гражданско-патриотическом и духовно-нравственном воспитании, так и организации досуга, создании условий для здорового образа жизни.</w:t>
      </w:r>
    </w:p>
    <w:p w:rsidR="00575A4F" w:rsidRDefault="00575A4F" w:rsidP="00575A4F">
      <w:pPr>
        <w:pStyle w:val="1"/>
        <w:shd w:val="clear" w:color="auto" w:fill="auto"/>
        <w:spacing w:after="0" w:line="360" w:lineRule="auto"/>
        <w:ind w:firstLine="0"/>
        <w:rPr>
          <w:b/>
          <w:color w:val="auto"/>
          <w:sz w:val="32"/>
          <w:szCs w:val="32"/>
        </w:rPr>
      </w:pPr>
      <w:r w:rsidRPr="003A2C1B">
        <w:rPr>
          <w:b/>
          <w:color w:val="auto"/>
          <w:sz w:val="32"/>
          <w:szCs w:val="32"/>
        </w:rPr>
        <w:t xml:space="preserve">(слайд </w:t>
      </w:r>
      <w:r>
        <w:rPr>
          <w:b/>
          <w:color w:val="auto"/>
          <w:sz w:val="32"/>
          <w:szCs w:val="32"/>
        </w:rPr>
        <w:t>22</w:t>
      </w:r>
      <w:r w:rsidRPr="003A2C1B">
        <w:rPr>
          <w:b/>
          <w:color w:val="auto"/>
          <w:sz w:val="32"/>
          <w:szCs w:val="32"/>
        </w:rPr>
        <w:t>)</w:t>
      </w:r>
    </w:p>
    <w:p w:rsidR="00BA6884" w:rsidRPr="003A2C1B" w:rsidRDefault="00BA6884" w:rsidP="00575A4F">
      <w:pPr>
        <w:pStyle w:val="1"/>
        <w:shd w:val="clear" w:color="auto" w:fill="auto"/>
        <w:spacing w:after="0" w:line="360" w:lineRule="auto"/>
        <w:ind w:firstLine="0"/>
        <w:rPr>
          <w:color w:val="auto"/>
          <w:sz w:val="32"/>
          <w:szCs w:val="32"/>
        </w:rPr>
      </w:pPr>
      <w:r w:rsidRPr="00BA6884">
        <w:rPr>
          <w:noProof/>
          <w:color w:val="auto"/>
          <w:sz w:val="32"/>
          <w:szCs w:val="32"/>
          <w:lang w:bidi="ar-SA"/>
        </w:rPr>
        <w:drawing>
          <wp:inline distT="0" distB="0" distL="0" distR="0" wp14:anchorId="35CA02E1" wp14:editId="21DD3540">
            <wp:extent cx="3276600" cy="1843088"/>
            <wp:effectExtent l="0" t="0" r="0" b="508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277057" cy="1843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4026" w:rsidRPr="003A2C1B" w:rsidRDefault="00EE4026" w:rsidP="00027F2C">
      <w:pPr>
        <w:pStyle w:val="a6"/>
        <w:numPr>
          <w:ilvl w:val="0"/>
          <w:numId w:val="4"/>
        </w:numPr>
        <w:spacing w:line="360" w:lineRule="auto"/>
        <w:ind w:left="0" w:firstLine="567"/>
        <w:jc w:val="both"/>
        <w:rPr>
          <w:rFonts w:ascii="Times New Roman" w:hAnsi="Times New Roman" w:cs="Times New Roman"/>
          <w:b/>
          <w:color w:val="auto"/>
          <w:sz w:val="32"/>
          <w:szCs w:val="32"/>
        </w:rPr>
      </w:pPr>
      <w:r w:rsidRPr="003A2C1B">
        <w:rPr>
          <w:rFonts w:ascii="Times New Roman" w:hAnsi="Times New Roman" w:cs="Times New Roman"/>
          <w:b/>
          <w:color w:val="auto"/>
          <w:sz w:val="32"/>
          <w:szCs w:val="32"/>
        </w:rPr>
        <w:t>Законо</w:t>
      </w:r>
      <w:r w:rsidR="00912E8F" w:rsidRPr="003A2C1B">
        <w:rPr>
          <w:rFonts w:ascii="Times New Roman" w:hAnsi="Times New Roman" w:cs="Times New Roman"/>
          <w:b/>
          <w:color w:val="auto"/>
          <w:sz w:val="32"/>
          <w:szCs w:val="32"/>
        </w:rPr>
        <w:t>творческая</w:t>
      </w:r>
      <w:r w:rsidRPr="003A2C1B">
        <w:rPr>
          <w:rFonts w:ascii="Times New Roman" w:hAnsi="Times New Roman" w:cs="Times New Roman"/>
          <w:b/>
          <w:color w:val="auto"/>
          <w:sz w:val="32"/>
          <w:szCs w:val="32"/>
        </w:rPr>
        <w:t xml:space="preserve"> инициатива </w:t>
      </w:r>
    </w:p>
    <w:p w:rsidR="00055CA2" w:rsidRPr="003A2C1B" w:rsidRDefault="00DF2020" w:rsidP="00027F2C">
      <w:pPr>
        <w:spacing w:line="360" w:lineRule="auto"/>
        <w:ind w:firstLine="567"/>
        <w:jc w:val="both"/>
        <w:rPr>
          <w:rFonts w:ascii="Times New Roman" w:hAnsi="Times New Roman" w:cs="Times New Roman"/>
          <w:color w:val="auto"/>
          <w:sz w:val="32"/>
          <w:szCs w:val="32"/>
        </w:rPr>
      </w:pPr>
      <w:r w:rsidRPr="003A2C1B">
        <w:rPr>
          <w:rFonts w:ascii="Times New Roman" w:hAnsi="Times New Roman" w:cs="Times New Roman"/>
          <w:color w:val="auto"/>
          <w:sz w:val="32"/>
          <w:szCs w:val="32"/>
        </w:rPr>
        <w:t xml:space="preserve">Работая на местах, мы хорошо знаем проблемы, с которыми приходится сталкиваться местному самоуправлению при решении ежедневных задач. И мы можем предложить пути их решения, в том </w:t>
      </w:r>
      <w:r w:rsidRPr="003A2C1B">
        <w:rPr>
          <w:rFonts w:ascii="Times New Roman" w:hAnsi="Times New Roman" w:cs="Times New Roman"/>
          <w:color w:val="auto"/>
          <w:sz w:val="32"/>
          <w:szCs w:val="32"/>
        </w:rPr>
        <w:lastRenderedPageBreak/>
        <w:t xml:space="preserve">числе, выступая с инициативой принятия тех или иных </w:t>
      </w:r>
      <w:proofErr w:type="gramStart"/>
      <w:r w:rsidRPr="003A2C1B">
        <w:rPr>
          <w:rFonts w:ascii="Times New Roman" w:hAnsi="Times New Roman" w:cs="Times New Roman"/>
          <w:color w:val="auto"/>
          <w:sz w:val="32"/>
          <w:szCs w:val="32"/>
        </w:rPr>
        <w:t>законов</w:t>
      </w:r>
      <w:proofErr w:type="gramEnd"/>
      <w:r w:rsidRPr="003A2C1B">
        <w:rPr>
          <w:rFonts w:ascii="Times New Roman" w:hAnsi="Times New Roman" w:cs="Times New Roman"/>
          <w:color w:val="auto"/>
          <w:sz w:val="32"/>
          <w:szCs w:val="32"/>
        </w:rPr>
        <w:t xml:space="preserve"> как на республиканском, так и на федеральном уровне. </w:t>
      </w:r>
    </w:p>
    <w:p w:rsidR="00D13ADB" w:rsidRPr="003A2C1B" w:rsidRDefault="00DF2020" w:rsidP="00027F2C">
      <w:pPr>
        <w:spacing w:line="360" w:lineRule="auto"/>
        <w:ind w:firstLine="567"/>
        <w:jc w:val="both"/>
        <w:rPr>
          <w:rFonts w:ascii="Times New Roman" w:hAnsi="Times New Roman" w:cs="Times New Roman"/>
          <w:color w:val="auto"/>
          <w:sz w:val="32"/>
          <w:szCs w:val="32"/>
        </w:rPr>
      </w:pPr>
      <w:r w:rsidRPr="003A2C1B">
        <w:rPr>
          <w:rFonts w:ascii="Times New Roman" w:hAnsi="Times New Roman" w:cs="Times New Roman"/>
          <w:color w:val="auto"/>
          <w:sz w:val="32"/>
          <w:szCs w:val="32"/>
        </w:rPr>
        <w:t>Считаю, что одной из важных задач остается расширение</w:t>
      </w:r>
      <w:r w:rsidR="00F532DC" w:rsidRPr="003A2C1B">
        <w:rPr>
          <w:rFonts w:ascii="Times New Roman" w:hAnsi="Times New Roman" w:cs="Times New Roman"/>
          <w:color w:val="auto"/>
          <w:sz w:val="32"/>
          <w:szCs w:val="32"/>
        </w:rPr>
        <w:t xml:space="preserve"> доходны</w:t>
      </w:r>
      <w:r w:rsidRPr="003A2C1B">
        <w:rPr>
          <w:rFonts w:ascii="Times New Roman" w:hAnsi="Times New Roman" w:cs="Times New Roman"/>
          <w:color w:val="auto"/>
          <w:sz w:val="32"/>
          <w:szCs w:val="32"/>
        </w:rPr>
        <w:t>х</w:t>
      </w:r>
      <w:r w:rsidR="00F532DC" w:rsidRPr="003A2C1B">
        <w:rPr>
          <w:rFonts w:ascii="Times New Roman" w:hAnsi="Times New Roman" w:cs="Times New Roman"/>
          <w:color w:val="auto"/>
          <w:sz w:val="32"/>
          <w:szCs w:val="32"/>
        </w:rPr>
        <w:t xml:space="preserve"> источник</w:t>
      </w:r>
      <w:r w:rsidRPr="003A2C1B">
        <w:rPr>
          <w:rFonts w:ascii="Times New Roman" w:hAnsi="Times New Roman" w:cs="Times New Roman"/>
          <w:color w:val="auto"/>
          <w:sz w:val="32"/>
          <w:szCs w:val="32"/>
        </w:rPr>
        <w:t>ов</w:t>
      </w:r>
      <w:r w:rsidR="00F532DC" w:rsidRPr="003A2C1B">
        <w:rPr>
          <w:rFonts w:ascii="Times New Roman" w:hAnsi="Times New Roman" w:cs="Times New Roman"/>
          <w:color w:val="auto"/>
          <w:sz w:val="32"/>
          <w:szCs w:val="32"/>
        </w:rPr>
        <w:t xml:space="preserve"> местных бюджетов</w:t>
      </w:r>
      <w:r w:rsidRPr="003A2C1B">
        <w:rPr>
          <w:rFonts w:ascii="Times New Roman" w:hAnsi="Times New Roman" w:cs="Times New Roman"/>
          <w:color w:val="auto"/>
          <w:sz w:val="32"/>
          <w:szCs w:val="32"/>
        </w:rPr>
        <w:t xml:space="preserve">, которые сегодня не обеспечивают в полной </w:t>
      </w:r>
      <w:r w:rsidR="00F532DC" w:rsidRPr="003A2C1B">
        <w:rPr>
          <w:rFonts w:ascii="Times New Roman" w:hAnsi="Times New Roman" w:cs="Times New Roman"/>
          <w:color w:val="auto"/>
          <w:sz w:val="32"/>
          <w:szCs w:val="32"/>
        </w:rPr>
        <w:t>мере покрытие расходных полномочий органов местного самоуправления.</w:t>
      </w:r>
    </w:p>
    <w:p w:rsidR="00D13ADB" w:rsidRPr="003A2C1B" w:rsidRDefault="00912E8F" w:rsidP="00027F2C">
      <w:pPr>
        <w:pStyle w:val="1"/>
        <w:shd w:val="clear" w:color="auto" w:fill="auto"/>
        <w:spacing w:after="0" w:line="360" w:lineRule="auto"/>
        <w:ind w:firstLine="567"/>
        <w:jc w:val="both"/>
        <w:rPr>
          <w:color w:val="auto"/>
          <w:sz w:val="32"/>
          <w:szCs w:val="32"/>
        </w:rPr>
      </w:pPr>
      <w:r w:rsidRPr="003A2C1B">
        <w:rPr>
          <w:color w:val="auto"/>
          <w:sz w:val="32"/>
          <w:szCs w:val="32"/>
        </w:rPr>
        <w:t>Э</w:t>
      </w:r>
      <w:r w:rsidR="00F532DC" w:rsidRPr="003A2C1B">
        <w:rPr>
          <w:color w:val="auto"/>
          <w:sz w:val="32"/>
          <w:szCs w:val="32"/>
        </w:rPr>
        <w:t>ти вопросы можно решить только путем внесения изменений в действующее законодательство. Думаю, что существенную помощь могут оказать депутаты Государственной Думы от Республики.</w:t>
      </w:r>
    </w:p>
    <w:p w:rsidR="00912E8F" w:rsidRPr="003A2C1B" w:rsidRDefault="00912E8F" w:rsidP="00027F2C">
      <w:pPr>
        <w:spacing w:line="360" w:lineRule="auto"/>
        <w:ind w:firstLine="567"/>
        <w:jc w:val="both"/>
        <w:rPr>
          <w:rFonts w:ascii="Times New Roman" w:hAnsi="Times New Roman" w:cs="Times New Roman"/>
          <w:color w:val="auto"/>
          <w:sz w:val="32"/>
          <w:szCs w:val="32"/>
        </w:rPr>
      </w:pPr>
      <w:r w:rsidRPr="003A2C1B">
        <w:rPr>
          <w:rFonts w:ascii="Times New Roman" w:hAnsi="Times New Roman" w:cs="Times New Roman"/>
          <w:color w:val="auto"/>
          <w:sz w:val="32"/>
          <w:szCs w:val="32"/>
        </w:rPr>
        <w:t>Главная задача</w:t>
      </w:r>
      <w:r w:rsidR="00477401" w:rsidRPr="003A2C1B">
        <w:rPr>
          <w:rFonts w:ascii="Times New Roman" w:hAnsi="Times New Roman" w:cs="Times New Roman"/>
          <w:color w:val="auto"/>
          <w:sz w:val="32"/>
          <w:szCs w:val="32"/>
        </w:rPr>
        <w:t xml:space="preserve"> сегодня</w:t>
      </w:r>
      <w:r w:rsidRPr="003A2C1B">
        <w:rPr>
          <w:rFonts w:ascii="Times New Roman" w:hAnsi="Times New Roman" w:cs="Times New Roman"/>
          <w:color w:val="auto"/>
          <w:sz w:val="32"/>
          <w:szCs w:val="32"/>
        </w:rPr>
        <w:t xml:space="preserve"> неизменна – сделать Уфу одним из </w:t>
      </w:r>
      <w:r w:rsidR="00055CA2" w:rsidRPr="003A2C1B">
        <w:rPr>
          <w:rFonts w:ascii="Times New Roman" w:hAnsi="Times New Roman" w:cs="Times New Roman"/>
          <w:color w:val="auto"/>
          <w:sz w:val="32"/>
          <w:szCs w:val="32"/>
        </w:rPr>
        <w:t xml:space="preserve">самых </w:t>
      </w:r>
      <w:r w:rsidRPr="003A2C1B">
        <w:rPr>
          <w:rFonts w:ascii="Times New Roman" w:hAnsi="Times New Roman" w:cs="Times New Roman"/>
          <w:color w:val="auto"/>
          <w:sz w:val="32"/>
          <w:szCs w:val="32"/>
        </w:rPr>
        <w:t>комфортных и безопасных для жизни городов России.</w:t>
      </w:r>
    </w:p>
    <w:p w:rsidR="00912E8F" w:rsidRPr="003A2C1B" w:rsidRDefault="00912E8F" w:rsidP="00027F2C">
      <w:pPr>
        <w:spacing w:line="360" w:lineRule="auto"/>
        <w:ind w:firstLine="567"/>
        <w:jc w:val="both"/>
        <w:rPr>
          <w:rFonts w:ascii="Times New Roman" w:hAnsi="Times New Roman" w:cs="Times New Roman"/>
          <w:color w:val="auto"/>
          <w:sz w:val="32"/>
          <w:szCs w:val="32"/>
        </w:rPr>
      </w:pPr>
      <w:proofErr w:type="gramStart"/>
      <w:r w:rsidRPr="003A2C1B">
        <w:rPr>
          <w:rFonts w:ascii="Times New Roman" w:hAnsi="Times New Roman" w:cs="Times New Roman"/>
          <w:color w:val="auto"/>
          <w:sz w:val="32"/>
          <w:szCs w:val="32"/>
        </w:rPr>
        <w:t>Уверен</w:t>
      </w:r>
      <w:proofErr w:type="gramEnd"/>
      <w:r w:rsidRPr="003A2C1B">
        <w:rPr>
          <w:rFonts w:ascii="Times New Roman" w:hAnsi="Times New Roman" w:cs="Times New Roman"/>
          <w:color w:val="auto"/>
          <w:sz w:val="32"/>
          <w:szCs w:val="32"/>
        </w:rPr>
        <w:t xml:space="preserve">, совместными усилиями, объединив наши силы и возможности, желания и устремления горожан, мы обязательно этого добьемся! </w:t>
      </w:r>
    </w:p>
    <w:p w:rsidR="00D13ADB" w:rsidRPr="00055CA2" w:rsidRDefault="00912E8F" w:rsidP="00027F2C">
      <w:pPr>
        <w:spacing w:line="360" w:lineRule="auto"/>
        <w:ind w:firstLine="567"/>
        <w:jc w:val="center"/>
        <w:rPr>
          <w:rFonts w:ascii="Times New Roman" w:hAnsi="Times New Roman" w:cs="Times New Roman"/>
          <w:color w:val="auto"/>
          <w:sz w:val="32"/>
          <w:szCs w:val="32"/>
        </w:rPr>
      </w:pPr>
      <w:r w:rsidRPr="003A2C1B">
        <w:rPr>
          <w:rFonts w:ascii="Times New Roman" w:hAnsi="Times New Roman" w:cs="Times New Roman"/>
          <w:color w:val="auto"/>
          <w:sz w:val="32"/>
          <w:szCs w:val="32"/>
        </w:rPr>
        <w:t>Спасибо за внимание.</w:t>
      </w:r>
    </w:p>
    <w:sectPr w:rsidR="00D13ADB" w:rsidRPr="00055CA2" w:rsidSect="008371AE">
      <w:footerReference w:type="default" r:id="rId31"/>
      <w:type w:val="continuous"/>
      <w:pgSz w:w="11906" w:h="16838"/>
      <w:pgMar w:top="1134" w:right="850" w:bottom="1134" w:left="1276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34C45" w:rsidRDefault="00534C45">
      <w:r>
        <w:separator/>
      </w:r>
    </w:p>
  </w:endnote>
  <w:endnote w:type="continuationSeparator" w:id="0">
    <w:p w:rsidR="00534C45" w:rsidRDefault="00534C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748104900"/>
      <w:docPartObj>
        <w:docPartGallery w:val="Page Numbers (Bottom of Page)"/>
        <w:docPartUnique/>
      </w:docPartObj>
    </w:sdtPr>
    <w:sdtEndPr/>
    <w:sdtContent>
      <w:p w:rsidR="00BA6884" w:rsidRDefault="00BA6884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24D7A">
          <w:rPr>
            <w:noProof/>
          </w:rPr>
          <w:t>2</w:t>
        </w:r>
        <w:r>
          <w:fldChar w:fldCharType="end"/>
        </w:r>
      </w:p>
    </w:sdtContent>
  </w:sdt>
  <w:p w:rsidR="0082539E" w:rsidRDefault="0082539E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34C45" w:rsidRDefault="00534C45"/>
  </w:footnote>
  <w:footnote w:type="continuationSeparator" w:id="0">
    <w:p w:rsidR="00534C45" w:rsidRDefault="00534C45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3F6E98"/>
    <w:multiLevelType w:val="multilevel"/>
    <w:tmpl w:val="1D885F0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2E3B5C28"/>
    <w:multiLevelType w:val="hybridMultilevel"/>
    <w:tmpl w:val="920ECA9A"/>
    <w:lvl w:ilvl="0" w:tplc="96A0E6C0">
      <w:start w:val="1"/>
      <w:numFmt w:val="decimal"/>
      <w:lvlText w:val="%1."/>
      <w:lvlJc w:val="left"/>
      <w:pPr>
        <w:ind w:left="1068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363B224A"/>
    <w:multiLevelType w:val="hybridMultilevel"/>
    <w:tmpl w:val="A8B81C0A"/>
    <w:lvl w:ilvl="0" w:tplc="E0AA870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E777354"/>
    <w:multiLevelType w:val="multilevel"/>
    <w:tmpl w:val="63169B38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3ADB"/>
    <w:rsid w:val="00027F2C"/>
    <w:rsid w:val="0003067C"/>
    <w:rsid w:val="00055CA2"/>
    <w:rsid w:val="001B7F51"/>
    <w:rsid w:val="0027740F"/>
    <w:rsid w:val="002A49EA"/>
    <w:rsid w:val="002A6865"/>
    <w:rsid w:val="00330297"/>
    <w:rsid w:val="00337781"/>
    <w:rsid w:val="00345998"/>
    <w:rsid w:val="00353EDB"/>
    <w:rsid w:val="0037139A"/>
    <w:rsid w:val="003933F5"/>
    <w:rsid w:val="003A2C1B"/>
    <w:rsid w:val="0043709F"/>
    <w:rsid w:val="00477401"/>
    <w:rsid w:val="00483B3D"/>
    <w:rsid w:val="00486D4E"/>
    <w:rsid w:val="004936DB"/>
    <w:rsid w:val="004C4128"/>
    <w:rsid w:val="00504909"/>
    <w:rsid w:val="00513DA8"/>
    <w:rsid w:val="00534C45"/>
    <w:rsid w:val="0057046D"/>
    <w:rsid w:val="005744A3"/>
    <w:rsid w:val="00575A4F"/>
    <w:rsid w:val="005B12E7"/>
    <w:rsid w:val="006229D0"/>
    <w:rsid w:val="00676A1F"/>
    <w:rsid w:val="006C71E8"/>
    <w:rsid w:val="006D1921"/>
    <w:rsid w:val="006D1AE5"/>
    <w:rsid w:val="006F5659"/>
    <w:rsid w:val="00791CD9"/>
    <w:rsid w:val="007E72A5"/>
    <w:rsid w:val="0082539E"/>
    <w:rsid w:val="008371AE"/>
    <w:rsid w:val="00882D90"/>
    <w:rsid w:val="00912E8F"/>
    <w:rsid w:val="0091451C"/>
    <w:rsid w:val="009828DE"/>
    <w:rsid w:val="009A54DE"/>
    <w:rsid w:val="00A245EE"/>
    <w:rsid w:val="00A31CEB"/>
    <w:rsid w:val="00AE2B72"/>
    <w:rsid w:val="00B54563"/>
    <w:rsid w:val="00B94F18"/>
    <w:rsid w:val="00BA6884"/>
    <w:rsid w:val="00C53816"/>
    <w:rsid w:val="00C9293B"/>
    <w:rsid w:val="00CB0B4C"/>
    <w:rsid w:val="00D02E12"/>
    <w:rsid w:val="00D02F04"/>
    <w:rsid w:val="00D13ADB"/>
    <w:rsid w:val="00D24D7A"/>
    <w:rsid w:val="00D34DF2"/>
    <w:rsid w:val="00D600C6"/>
    <w:rsid w:val="00D859BB"/>
    <w:rsid w:val="00DB7D4B"/>
    <w:rsid w:val="00DF2020"/>
    <w:rsid w:val="00DF788D"/>
    <w:rsid w:val="00E154A1"/>
    <w:rsid w:val="00E4377C"/>
    <w:rsid w:val="00EC21A5"/>
    <w:rsid w:val="00EC5E5B"/>
    <w:rsid w:val="00EE4026"/>
    <w:rsid w:val="00F21F89"/>
    <w:rsid w:val="00F41899"/>
    <w:rsid w:val="00F532DC"/>
    <w:rsid w:val="00F81065"/>
    <w:rsid w:val="00FB66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urier New" w:eastAsia="Courier New" w:hAnsi="Courier New" w:cs="Courier New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0080"/>
      <w:u w:val="single"/>
    </w:rPr>
  </w:style>
  <w:style w:type="character" w:customStyle="1" w:styleId="a4">
    <w:name w:val="Основной текст_"/>
    <w:basedOn w:val="a0"/>
    <w:link w:val="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a5">
    <w:name w:val="Основной текст + Полужирный"/>
    <w:basedOn w:val="a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10">
    <w:name w:val="Заголовок №1_"/>
    <w:basedOn w:val="a0"/>
    <w:link w:val="1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2">
    <w:name w:val="Основной текст (2)_"/>
    <w:basedOn w:val="a0"/>
    <w:link w:val="2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21">
    <w:name w:val="Основной текст (2) + Не полужирный"/>
    <w:basedOn w:val="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paragraph" w:customStyle="1" w:styleId="1">
    <w:name w:val="Основной текст1"/>
    <w:basedOn w:val="a"/>
    <w:link w:val="a4"/>
    <w:pPr>
      <w:shd w:val="clear" w:color="auto" w:fill="FFFFFF"/>
      <w:spacing w:after="240" w:line="0" w:lineRule="atLeast"/>
      <w:ind w:hanging="340"/>
      <w:jc w:val="center"/>
    </w:pPr>
    <w:rPr>
      <w:rFonts w:ascii="Times New Roman" w:eastAsia="Times New Roman" w:hAnsi="Times New Roman" w:cs="Times New Roman"/>
    </w:rPr>
  </w:style>
  <w:style w:type="paragraph" w:customStyle="1" w:styleId="11">
    <w:name w:val="Заголовок №1"/>
    <w:basedOn w:val="a"/>
    <w:link w:val="10"/>
    <w:pPr>
      <w:shd w:val="clear" w:color="auto" w:fill="FFFFFF"/>
      <w:spacing w:before="900" w:after="300" w:line="0" w:lineRule="atLeast"/>
      <w:jc w:val="both"/>
      <w:outlineLvl w:val="0"/>
    </w:pPr>
    <w:rPr>
      <w:rFonts w:ascii="Times New Roman" w:eastAsia="Times New Roman" w:hAnsi="Times New Roman" w:cs="Times New Roman"/>
      <w:b/>
      <w:bCs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line="475" w:lineRule="exact"/>
      <w:ind w:firstLine="700"/>
      <w:jc w:val="both"/>
    </w:pPr>
    <w:rPr>
      <w:rFonts w:ascii="Times New Roman" w:eastAsia="Times New Roman" w:hAnsi="Times New Roman" w:cs="Times New Roman"/>
      <w:b/>
      <w:bCs/>
    </w:rPr>
  </w:style>
  <w:style w:type="paragraph" w:styleId="a6">
    <w:name w:val="List Paragraph"/>
    <w:basedOn w:val="a"/>
    <w:uiPriority w:val="34"/>
    <w:qFormat/>
    <w:rsid w:val="0043709F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82539E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82539E"/>
    <w:rPr>
      <w:color w:val="000000"/>
    </w:rPr>
  </w:style>
  <w:style w:type="paragraph" w:styleId="a9">
    <w:name w:val="footer"/>
    <w:basedOn w:val="a"/>
    <w:link w:val="aa"/>
    <w:uiPriority w:val="99"/>
    <w:unhideWhenUsed/>
    <w:rsid w:val="0082539E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82539E"/>
    <w:rPr>
      <w:color w:val="000000"/>
    </w:rPr>
  </w:style>
  <w:style w:type="paragraph" w:styleId="ab">
    <w:name w:val="Balloon Text"/>
    <w:basedOn w:val="a"/>
    <w:link w:val="ac"/>
    <w:uiPriority w:val="99"/>
    <w:semiHidden/>
    <w:unhideWhenUsed/>
    <w:rsid w:val="0082539E"/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82539E"/>
    <w:rPr>
      <w:rFonts w:ascii="Segoe UI" w:hAnsi="Segoe UI" w:cs="Segoe UI"/>
      <w:color w:val="000000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urier New" w:eastAsia="Courier New" w:hAnsi="Courier New" w:cs="Courier New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0080"/>
      <w:u w:val="single"/>
    </w:rPr>
  </w:style>
  <w:style w:type="character" w:customStyle="1" w:styleId="a4">
    <w:name w:val="Основной текст_"/>
    <w:basedOn w:val="a0"/>
    <w:link w:val="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a5">
    <w:name w:val="Основной текст + Полужирный"/>
    <w:basedOn w:val="a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10">
    <w:name w:val="Заголовок №1_"/>
    <w:basedOn w:val="a0"/>
    <w:link w:val="1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2">
    <w:name w:val="Основной текст (2)_"/>
    <w:basedOn w:val="a0"/>
    <w:link w:val="2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21">
    <w:name w:val="Основной текст (2) + Не полужирный"/>
    <w:basedOn w:val="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paragraph" w:customStyle="1" w:styleId="1">
    <w:name w:val="Основной текст1"/>
    <w:basedOn w:val="a"/>
    <w:link w:val="a4"/>
    <w:pPr>
      <w:shd w:val="clear" w:color="auto" w:fill="FFFFFF"/>
      <w:spacing w:after="240" w:line="0" w:lineRule="atLeast"/>
      <w:ind w:hanging="340"/>
      <w:jc w:val="center"/>
    </w:pPr>
    <w:rPr>
      <w:rFonts w:ascii="Times New Roman" w:eastAsia="Times New Roman" w:hAnsi="Times New Roman" w:cs="Times New Roman"/>
    </w:rPr>
  </w:style>
  <w:style w:type="paragraph" w:customStyle="1" w:styleId="11">
    <w:name w:val="Заголовок №1"/>
    <w:basedOn w:val="a"/>
    <w:link w:val="10"/>
    <w:pPr>
      <w:shd w:val="clear" w:color="auto" w:fill="FFFFFF"/>
      <w:spacing w:before="900" w:after="300" w:line="0" w:lineRule="atLeast"/>
      <w:jc w:val="both"/>
      <w:outlineLvl w:val="0"/>
    </w:pPr>
    <w:rPr>
      <w:rFonts w:ascii="Times New Roman" w:eastAsia="Times New Roman" w:hAnsi="Times New Roman" w:cs="Times New Roman"/>
      <w:b/>
      <w:bCs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line="475" w:lineRule="exact"/>
      <w:ind w:firstLine="700"/>
      <w:jc w:val="both"/>
    </w:pPr>
    <w:rPr>
      <w:rFonts w:ascii="Times New Roman" w:eastAsia="Times New Roman" w:hAnsi="Times New Roman" w:cs="Times New Roman"/>
      <w:b/>
      <w:bCs/>
    </w:rPr>
  </w:style>
  <w:style w:type="paragraph" w:styleId="a6">
    <w:name w:val="List Paragraph"/>
    <w:basedOn w:val="a"/>
    <w:uiPriority w:val="34"/>
    <w:qFormat/>
    <w:rsid w:val="0043709F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82539E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82539E"/>
    <w:rPr>
      <w:color w:val="000000"/>
    </w:rPr>
  </w:style>
  <w:style w:type="paragraph" w:styleId="a9">
    <w:name w:val="footer"/>
    <w:basedOn w:val="a"/>
    <w:link w:val="aa"/>
    <w:uiPriority w:val="99"/>
    <w:unhideWhenUsed/>
    <w:rsid w:val="0082539E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82539E"/>
    <w:rPr>
      <w:color w:val="000000"/>
    </w:rPr>
  </w:style>
  <w:style w:type="paragraph" w:styleId="ab">
    <w:name w:val="Balloon Text"/>
    <w:basedOn w:val="a"/>
    <w:link w:val="ac"/>
    <w:uiPriority w:val="99"/>
    <w:semiHidden/>
    <w:unhideWhenUsed/>
    <w:rsid w:val="0082539E"/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82539E"/>
    <w:rPr>
      <w:rFonts w:ascii="Segoe UI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760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67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57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6BDEBEC-1C8A-4B13-A700-C38CAA03DC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364</TotalTime>
  <Pages>1</Pages>
  <Words>1929</Words>
  <Characters>11001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ГО г.Уфа РБ</Company>
  <LinksUpToDate>false</LinksUpToDate>
  <CharactersWithSpaces>12905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Лилия Хамзина</dc:creator>
  <cp:lastModifiedBy>Рахимкулов Евгений Рустамович</cp:lastModifiedBy>
  <cp:revision>10</cp:revision>
  <cp:lastPrinted>2016-10-24T10:22:00Z</cp:lastPrinted>
  <dcterms:created xsi:type="dcterms:W3CDTF">2016-10-24T04:18:00Z</dcterms:created>
  <dcterms:modified xsi:type="dcterms:W3CDTF">2016-11-01T09:26:00Z</dcterms:modified>
</cp:coreProperties>
</file>